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color w:val="212121"/>
          <w:spacing w:val="5"/>
          <w:sz w:val="24"/>
          <w:szCs w:val="24"/>
          <w:lang w:eastAsia="fr-FR"/>
        </w:rPr>
      </w:pPr>
    </w:p>
    <w:p w:rsid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  <w:t>Elections</w:t>
      </w:r>
      <w:r w:rsidR="008C1FDE"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  <w:t xml:space="preserve"> Municipales</w:t>
      </w:r>
      <w:bookmarkStart w:id="0" w:name="_GoBack"/>
      <w:bookmarkEnd w:id="0"/>
      <w:r w:rsidRPr="00860D50"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  <w:t xml:space="preserve"> du 15/03/2020</w:t>
      </w:r>
    </w:p>
    <w:p w:rsidR="008C1FDE" w:rsidRDefault="008C1FDE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</w:pPr>
    </w:p>
    <w:p w:rsidR="008C1FDE" w:rsidRDefault="008C1FDE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</w:pPr>
      <w:r>
        <w:rPr>
          <w:rFonts w:ascii="&amp;quot" w:eastAsia="Times New Roman" w:hAnsi="&amp;quot" w:cs="Times New Roman"/>
          <w:b/>
          <w:color w:val="212121"/>
          <w:spacing w:val="5"/>
          <w:sz w:val="40"/>
          <w:szCs w:val="40"/>
          <w:u w:val="single"/>
          <w:lang w:eastAsia="fr-FR"/>
        </w:rPr>
        <w:t>Inscrits 195</w:t>
      </w:r>
    </w:p>
    <w:p w:rsidR="008C1FDE" w:rsidRPr="00860D50" w:rsidRDefault="008C1FDE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Abstention</w:t>
      </w:r>
    </w:p>
    <w:p w:rsidR="008C1FDE" w:rsidRPr="00860D50" w:rsidRDefault="008C1FDE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>28,21 % des inscrits | 55</w:t>
      </w:r>
    </w:p>
    <w:p w:rsidR="008C1FDE" w:rsidRPr="00860D50" w:rsidRDefault="008C1FDE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Votants</w:t>
      </w:r>
    </w:p>
    <w:p w:rsidR="008C1FDE" w:rsidRDefault="008C1FDE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>71,79 % des inscrits | 140</w:t>
      </w:r>
    </w:p>
    <w:p w:rsidR="008C1FDE" w:rsidRPr="00860D50" w:rsidRDefault="008C1FDE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>Exprimés 138</w:t>
      </w:r>
    </w:p>
    <w:p w:rsid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color w:val="212121"/>
          <w:spacing w:val="5"/>
          <w:sz w:val="24"/>
          <w:szCs w:val="24"/>
          <w:u w:val="single"/>
          <w:lang w:eastAsia="fr-FR"/>
        </w:rPr>
      </w:pP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u w:val="single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u w:val="single"/>
          <w:lang w:eastAsia="fr-FR"/>
        </w:rPr>
        <w:t>11 candidats élus au premier tour. Pas de second tour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u w:val="single"/>
          <w:lang w:eastAsia="fr-FR"/>
        </w:rPr>
      </w:pP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Luc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Delaup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95,65 % | 132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Violette Vial élue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95,65 % | 132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Martine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Pech-Rabasse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élue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84,06 % | 116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Marie-Elise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Puig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élue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83,33 % | 115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Damien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Meynaud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78,99 % | 109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André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Aubéric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76,09 % | 105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Marie-Christine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Richaud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élue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72,46 % | 100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Jérémy Allier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64,49 % | 89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Patrick Germain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64,49 % | 89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Lucien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Bonfils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63,77 % | 88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Alain Louis-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Palluel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élu au 1er tour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63,04 % | 87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Régine </w:t>
      </w:r>
      <w:proofErr w:type="spellStart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>Illy</w:t>
      </w:r>
      <w:proofErr w:type="spellEnd"/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60,87 % | 84 voix </w:t>
      </w:r>
    </w:p>
    <w:p w:rsidR="00860D50" w:rsidRPr="00860D50" w:rsidRDefault="00860D50" w:rsidP="00860D50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5"/>
          <w:sz w:val="36"/>
          <w:szCs w:val="36"/>
          <w:lang w:eastAsia="fr-FR"/>
        </w:rPr>
        <w:t xml:space="preserve">Fabrice Allier </w:t>
      </w:r>
    </w:p>
    <w:p w:rsidR="009E769C" w:rsidRPr="008C1FDE" w:rsidRDefault="00860D50" w:rsidP="008C1FDE">
      <w:pPr>
        <w:spacing w:after="0" w:line="240" w:lineRule="auto"/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</w:pPr>
      <w:r w:rsidRPr="00860D50">
        <w:rPr>
          <w:rFonts w:ascii="&amp;quot" w:eastAsia="Times New Roman" w:hAnsi="&amp;quot" w:cs="Times New Roman"/>
          <w:b/>
          <w:color w:val="212121"/>
          <w:spacing w:val="3"/>
          <w:sz w:val="36"/>
          <w:szCs w:val="36"/>
          <w:lang w:eastAsia="fr-FR"/>
        </w:rPr>
        <w:t xml:space="preserve">46,38 % | 64 voix </w:t>
      </w:r>
    </w:p>
    <w:sectPr w:rsidR="009E769C" w:rsidRPr="008C1FDE" w:rsidSect="00860D5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50"/>
    <w:rsid w:val="002D09FE"/>
    <w:rsid w:val="00860D50"/>
    <w:rsid w:val="008C1FDE"/>
    <w:rsid w:val="009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inner">
    <w:name w:val="winner"/>
    <w:basedOn w:val="Policepardfaut"/>
    <w:rsid w:val="00860D50"/>
  </w:style>
  <w:style w:type="character" w:customStyle="1" w:styleId="prct">
    <w:name w:val="prct"/>
    <w:basedOn w:val="Policepardfaut"/>
    <w:rsid w:val="00860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inner">
    <w:name w:val="winner"/>
    <w:basedOn w:val="Policepardfaut"/>
    <w:rsid w:val="00860D50"/>
  </w:style>
  <w:style w:type="character" w:customStyle="1" w:styleId="prct">
    <w:name w:val="prct"/>
    <w:basedOn w:val="Policepardfaut"/>
    <w:rsid w:val="0086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782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7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507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54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938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608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4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9132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18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7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746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94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616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42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445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8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405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42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1386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56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191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25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494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25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01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64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9161">
              <w:marLeft w:val="0"/>
              <w:marRight w:val="0"/>
              <w:marTop w:val="0"/>
              <w:marBottom w:val="0"/>
              <w:divBdr>
                <w:top w:val="single" w:sz="6" w:space="12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15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26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8692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4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7524">
                  <w:marLeft w:val="0"/>
                  <w:marRight w:val="0"/>
                  <w:marTop w:val="0"/>
                  <w:marBottom w:val="0"/>
                  <w:divBdr>
                    <w:top w:val="single" w:sz="6" w:space="1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3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4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dcterms:created xsi:type="dcterms:W3CDTF">2020-03-16T15:25:00Z</dcterms:created>
  <dcterms:modified xsi:type="dcterms:W3CDTF">2020-03-16T15:25:00Z</dcterms:modified>
</cp:coreProperties>
</file>