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E49D" w14:textId="77777777" w:rsidR="0021535D" w:rsidRPr="0021535D" w:rsidRDefault="0021535D" w:rsidP="0021535D">
      <w:pPr>
        <w:rPr>
          <w:b/>
          <w:bCs/>
        </w:rPr>
      </w:pPr>
      <w:r w:rsidRPr="0021535D">
        <w:rPr>
          <w:b/>
          <w:bCs/>
        </w:rPr>
        <w:t xml:space="preserve">Digne-les-Bains Léana </w:t>
      </w:r>
      <w:proofErr w:type="spellStart"/>
      <w:r w:rsidRPr="0021535D">
        <w:rPr>
          <w:b/>
          <w:bCs/>
        </w:rPr>
        <w:t>Rosamont</w:t>
      </w:r>
      <w:proofErr w:type="spellEnd"/>
      <w:r w:rsidRPr="0021535D">
        <w:rPr>
          <w:b/>
          <w:bCs/>
        </w:rPr>
        <w:t xml:space="preserve"> de Gap, élue miss Alpes du Sud 2025</w:t>
      </w:r>
    </w:p>
    <w:p w14:paraId="723E4DF9" w14:textId="77777777" w:rsidR="0021535D" w:rsidRPr="0021535D" w:rsidRDefault="0021535D" w:rsidP="0021535D">
      <w:r w:rsidRPr="0021535D">
        <w:t xml:space="preserve">Parmi les 13 candidates, dont la plus jeune est âgée de 18 ans, on notera la présence de </w:t>
      </w:r>
      <w:proofErr w:type="spellStart"/>
      <w:r w:rsidRPr="0021535D">
        <w:t>Estatira</w:t>
      </w:r>
      <w:proofErr w:type="spellEnd"/>
      <w:r w:rsidRPr="0021535D">
        <w:t xml:space="preserve"> </w:t>
      </w:r>
      <w:proofErr w:type="spellStart"/>
      <w:r w:rsidRPr="0021535D">
        <w:t>Fouladvand</w:t>
      </w:r>
      <w:proofErr w:type="spellEnd"/>
      <w:r w:rsidRPr="0021535D">
        <w:t>, 44 ans, résidente à Briançon, conseillère commerciale qui s’est mesurée aux autres postulantes</w:t>
      </w:r>
    </w:p>
    <w:p w14:paraId="5B423BDF" w14:textId="77777777" w:rsidR="0021535D" w:rsidRPr="0021535D" w:rsidRDefault="0021535D" w:rsidP="0021535D">
      <w:r w:rsidRPr="0021535D">
        <w:rPr>
          <w:b/>
          <w:bCs/>
        </w:rPr>
        <w:t>Claude Bouzin</w:t>
      </w:r>
      <w:r w:rsidRPr="0021535D">
        <w:t xml:space="preserve"> - Aujourd'hui à </w:t>
      </w:r>
      <w:proofErr w:type="gramStart"/>
      <w:r w:rsidRPr="0021535D">
        <w:t>14:</w:t>
      </w:r>
      <w:proofErr w:type="gramEnd"/>
      <w:r w:rsidRPr="0021535D">
        <w:t>13 | mis à jour aujourd'hui à 14:20 - Temps de lecture : 2 min</w:t>
      </w:r>
    </w:p>
    <w:p w14:paraId="16FFC1F1" w14:textId="77777777" w:rsidR="0021535D" w:rsidRPr="0021535D" w:rsidRDefault="0021535D" w:rsidP="0021535D">
      <w:r w:rsidRPr="0021535D">
        <w:t>  |  </w:t>
      </w:r>
    </w:p>
    <w:p w14:paraId="6CBFEB8D" w14:textId="7F95A0D2" w:rsidR="0021535D" w:rsidRPr="0021535D" w:rsidRDefault="0021535D" w:rsidP="0021535D">
      <w:r w:rsidRPr="0021535D">
        <w:drawing>
          <wp:inline distT="0" distB="0" distL="0" distR="0" wp14:anchorId="4A961BF8" wp14:editId="2426CD10">
            <wp:extent cx="5760720" cy="2880360"/>
            <wp:effectExtent l="0" t="0" r="0" b="0"/>
            <wp:docPr id="1331167168" name="Image 2" descr="Les trois lauréates, au centre Léana Rosamont miss Alpes du Sud avec (a gauche) Karen Mondin 1re Dauphine et Julie Allier 2e Dauphine. Photo Le DL/CB  /Claude Bouzin">
              <a:hlinkClick xmlns:a="http://schemas.openxmlformats.org/drawingml/2006/main" r:id="rId4" tooltip="&quot;Les trois lauréates, au centre Léana Rosamont miss Alpes du Sud avec (a gauche) Karen Mondin 1re Dauphine et Julie Allier 2e Dauphine. Photo Le DL/CB  /Claude Bouz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s trois lauréates, au centre Léana Rosamont miss Alpes du Sud avec (a gauche) Karen Mondin 1re Dauphine et Julie Allier 2e Dauphine. Photo Le DL/CB  /Claude Bouzin">
                      <a:hlinkClick r:id="rId4" tooltip="&quot;Les trois lauréates, au centre Léana Rosamont miss Alpes du Sud avec (a gauche) Karen Mondin 1re Dauphine et Julie Allier 2e Dauphine. Photo Le DL/CB  /Claude Bouzin&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r w:rsidRPr="0021535D">
        <w:t xml:space="preserve">Les trois lauréates, au centre Léana </w:t>
      </w:r>
      <w:proofErr w:type="spellStart"/>
      <w:r w:rsidRPr="0021535D">
        <w:t>Rosamont</w:t>
      </w:r>
      <w:proofErr w:type="spellEnd"/>
      <w:r w:rsidRPr="0021535D">
        <w:t xml:space="preserve"> miss Alpes du Sud avec (</w:t>
      </w:r>
      <w:proofErr w:type="spellStart"/>
      <w:r w:rsidRPr="0021535D">
        <w:t>a</w:t>
      </w:r>
      <w:proofErr w:type="spellEnd"/>
      <w:r w:rsidRPr="0021535D">
        <w:t xml:space="preserve"> gauche) Karen </w:t>
      </w:r>
      <w:proofErr w:type="spellStart"/>
      <w:r w:rsidRPr="0021535D">
        <w:t>Mondin</w:t>
      </w:r>
      <w:proofErr w:type="spellEnd"/>
      <w:r w:rsidRPr="0021535D">
        <w:t xml:space="preserve"> 1re Dauphine et Julie Allier 2e Dauphine. Photo Le DL/</w:t>
      </w:r>
      <w:proofErr w:type="gramStart"/>
      <w:r w:rsidRPr="0021535D">
        <w:t>CB  /</w:t>
      </w:r>
      <w:proofErr w:type="gramEnd"/>
      <w:r w:rsidRPr="0021535D">
        <w:t>Claude Bouzin</w:t>
      </w:r>
    </w:p>
    <w:p w14:paraId="19BC787C" w14:textId="77777777" w:rsidR="0021535D" w:rsidRPr="0021535D" w:rsidRDefault="0021535D" w:rsidP="0021535D">
      <w:r w:rsidRPr="0021535D">
        <w:t>Samedi 1er février 2025, quelque 700 spectateurs se sont pressés devant le palais des Congrès de Digne-les-Bains, pour assister à la 5e édition de </w:t>
      </w:r>
      <w:hyperlink r:id="rId6" w:tgtFrame="_blank" w:history="1">
        <w:r w:rsidRPr="0021535D">
          <w:rPr>
            <w:rStyle w:val="Lienhypertexte"/>
          </w:rPr>
          <w:t>l’élection de Miss Alpes du Sud 2025</w:t>
        </w:r>
      </w:hyperlink>
      <w:r w:rsidRPr="0021535D">
        <w:t xml:space="preserve">. Organisé par l’association locale MAG </w:t>
      </w:r>
      <w:proofErr w:type="spellStart"/>
      <w:r w:rsidRPr="0021535D">
        <w:t>Event’s</w:t>
      </w:r>
      <w:proofErr w:type="spellEnd"/>
      <w:r w:rsidRPr="0021535D">
        <w:t xml:space="preserve"> pour la partie organisationnelle périphérique, le Comité Miss Provence assurait le déroulement du concours regroupant 13 candidates des Hautes-Alpes et les Alpes-de-Haute-Provence.</w:t>
      </w:r>
    </w:p>
    <w:p w14:paraId="6E66F50D" w14:textId="77777777" w:rsidR="0021535D" w:rsidRPr="0021535D" w:rsidRDefault="0021535D" w:rsidP="0021535D">
      <w:pPr>
        <w:rPr>
          <w:b/>
          <w:bCs/>
        </w:rPr>
      </w:pPr>
      <w:r w:rsidRPr="0021535D">
        <w:rPr>
          <w:b/>
          <w:bCs/>
        </w:rPr>
        <w:t>A lire aussi</w:t>
      </w:r>
    </w:p>
    <w:p w14:paraId="7ED3E2EA" w14:textId="77777777" w:rsidR="0021535D" w:rsidRPr="0021535D" w:rsidRDefault="0021535D" w:rsidP="0021535D">
      <w:hyperlink r:id="rId7" w:anchor=":~:text=Karen%20Mondin%2C%2018%20ans%2C%20devient,Photo%20Le%20DL%2FB.A." w:tgtFrame="_blank" w:history="1">
        <w:r w:rsidRPr="0021535D">
          <w:rPr>
            <w:rStyle w:val="Lienhypertexte"/>
          </w:rPr>
          <w:t xml:space="preserve">Karen </w:t>
        </w:r>
        <w:proofErr w:type="spellStart"/>
        <w:r w:rsidRPr="0021535D">
          <w:rPr>
            <w:rStyle w:val="Lienhypertexte"/>
          </w:rPr>
          <w:t>Mondin</w:t>
        </w:r>
        <w:proofErr w:type="spellEnd"/>
        <w:r w:rsidRPr="0021535D">
          <w:rPr>
            <w:rStyle w:val="Lienhypertexte"/>
          </w:rPr>
          <w:t>, nouvelle Miss Hautes-Alpes mannequin</w:t>
        </w:r>
      </w:hyperlink>
    </w:p>
    <w:p w14:paraId="21B51A21" w14:textId="77777777" w:rsidR="0021535D" w:rsidRPr="0021535D" w:rsidRDefault="0021535D" w:rsidP="0021535D">
      <w:pPr>
        <w:rPr>
          <w:b/>
          <w:bCs/>
        </w:rPr>
      </w:pPr>
      <w:r w:rsidRPr="0021535D">
        <w:rPr>
          <w:b/>
          <w:bCs/>
        </w:rPr>
        <w:t>Les trois lauréates issues des Hautes-Alpes </w:t>
      </w:r>
    </w:p>
    <w:p w14:paraId="3BB825DA" w14:textId="77777777" w:rsidR="0021535D" w:rsidRPr="0021535D" w:rsidRDefault="0021535D" w:rsidP="0021535D">
      <w:r w:rsidRPr="0021535D">
        <w:t xml:space="preserve">Après une soirée bien huilée de mise en valeur des candidates (défilés, chorégraphies et interview), avec des intermèdes assurés par la chanteuse </w:t>
      </w:r>
      <w:proofErr w:type="spellStart"/>
      <w:r w:rsidRPr="0021535D">
        <w:t>Lécya</w:t>
      </w:r>
      <w:proofErr w:type="spellEnd"/>
      <w:r w:rsidRPr="0021535D">
        <w:t xml:space="preserve"> (demi-finaliste </w:t>
      </w:r>
      <w:proofErr w:type="gramStart"/>
      <w:r w:rsidRPr="0021535D">
        <w:t>«  The</w:t>
      </w:r>
      <w:proofErr w:type="gramEnd"/>
      <w:r w:rsidRPr="0021535D">
        <w:t xml:space="preserve"> Voice Kids 2024  » et finaliste du même concours à Lausanne (Suisse), et des démonstrations de danse de l’école du Sous-sol, le verdict est tombé un peu avant minuit juste quelques minutes après la pose où Miss Provence Mégane Bertaud et Miss Côte d'Azur </w:t>
      </w:r>
      <w:proofErr w:type="spellStart"/>
      <w:r w:rsidRPr="0021535D">
        <w:t>Lilou</w:t>
      </w:r>
      <w:proofErr w:type="spellEnd"/>
      <w:r w:rsidRPr="0021535D">
        <w:t xml:space="preserve"> Emeline-Arturo se prêtaient au jeu des photos et dédicaces.</w:t>
      </w:r>
    </w:p>
    <w:p w14:paraId="2290E913" w14:textId="77777777" w:rsidR="0021535D" w:rsidRPr="0021535D" w:rsidRDefault="0021535D" w:rsidP="0021535D">
      <w:r w:rsidRPr="0021535D">
        <w:t xml:space="preserve">Ainsi, après le vote du public et celui du jury composé d’un adjoint de la mairie (président) et des représentants du tissu économique local, partenaires, Lydia </w:t>
      </w:r>
      <w:proofErr w:type="spellStart"/>
      <w:r w:rsidRPr="0021535D">
        <w:t>Podossenoff</w:t>
      </w:r>
      <w:proofErr w:type="spellEnd"/>
      <w:r w:rsidRPr="0021535D">
        <w:t xml:space="preserve">, la présidente du comité </w:t>
      </w:r>
      <w:r w:rsidRPr="0021535D">
        <w:lastRenderedPageBreak/>
        <w:t xml:space="preserve">Miss Provence, a dévoilé le nom des lauréates. Léana </w:t>
      </w:r>
      <w:proofErr w:type="spellStart"/>
      <w:r w:rsidRPr="0021535D">
        <w:t>Rosamont</w:t>
      </w:r>
      <w:proofErr w:type="spellEnd"/>
      <w:r w:rsidRPr="0021535D">
        <w:t xml:space="preserve"> de Gap remporte le titre accompagné par Karen </w:t>
      </w:r>
      <w:proofErr w:type="spellStart"/>
      <w:r w:rsidRPr="0021535D">
        <w:t>Mondin</w:t>
      </w:r>
      <w:proofErr w:type="spellEnd"/>
      <w:r w:rsidRPr="0021535D">
        <w:t xml:space="preserve"> de Monêtier-Allemont 1re Dauphine, et de Julie Allier également Gap, 2e Dauphine.</w:t>
      </w:r>
    </w:p>
    <w:p w14:paraId="2C4A3F51" w14:textId="77777777" w:rsidR="0021535D" w:rsidRPr="0021535D" w:rsidRDefault="0021535D" w:rsidP="0021535D">
      <w:pPr>
        <w:rPr>
          <w:b/>
          <w:bCs/>
        </w:rPr>
      </w:pPr>
      <w:r w:rsidRPr="0021535D">
        <w:rPr>
          <w:b/>
          <w:bCs/>
        </w:rPr>
        <w:t>Une candidate de 44 ans </w:t>
      </w:r>
    </w:p>
    <w:p w14:paraId="376BCFDB" w14:textId="77777777" w:rsidR="0021535D" w:rsidRPr="0021535D" w:rsidRDefault="0021535D" w:rsidP="0021535D">
      <w:r w:rsidRPr="0021535D">
        <w:t xml:space="preserve">Parmi les 13 candidates, dont la plus jeune est âgée de 18 ans, on notera la présence de </w:t>
      </w:r>
      <w:proofErr w:type="spellStart"/>
      <w:r w:rsidRPr="0021535D">
        <w:t>Estatira</w:t>
      </w:r>
      <w:proofErr w:type="spellEnd"/>
      <w:r w:rsidRPr="0021535D">
        <w:t xml:space="preserve"> </w:t>
      </w:r>
      <w:proofErr w:type="spellStart"/>
      <w:r w:rsidRPr="0021535D">
        <w:t>Fouladvand</w:t>
      </w:r>
      <w:proofErr w:type="spellEnd"/>
      <w:r w:rsidRPr="0021535D">
        <w:t>, 44 ans, résidente à Briançon, conseillère commerciale qui s’est mesurée aux autres postulantes « pour inspirer sa fille ». On remarquera également la personnalité de Léa Chiron de Gap, en 5e année d’école d’ingénieur en agronomie, qui a défendu le monde agricole en incitant à consommer la production locale.</w:t>
      </w:r>
    </w:p>
    <w:p w14:paraId="3E11DEB3" w14:textId="77777777" w:rsidR="0021535D" w:rsidRPr="0021535D" w:rsidRDefault="0021535D" w:rsidP="0021535D">
      <w:pPr>
        <w:rPr>
          <w:b/>
          <w:bCs/>
        </w:rPr>
      </w:pPr>
      <w:r w:rsidRPr="0021535D">
        <w:rPr>
          <w:b/>
          <w:bCs/>
        </w:rPr>
        <w:t>Les trois lauréates du concours</w:t>
      </w:r>
    </w:p>
    <w:p w14:paraId="4E994035" w14:textId="77777777" w:rsidR="0021535D" w:rsidRPr="0021535D" w:rsidRDefault="0021535D" w:rsidP="0021535D">
      <w:r w:rsidRPr="0021535D">
        <w:t xml:space="preserve">La nouvelle miss Alpes du Sud, Léana </w:t>
      </w:r>
      <w:proofErr w:type="spellStart"/>
      <w:r w:rsidRPr="0021535D">
        <w:t>Rosamont</w:t>
      </w:r>
      <w:proofErr w:type="spellEnd"/>
      <w:r w:rsidRPr="0021535D">
        <w:t xml:space="preserve"> âgée de 19 ans, mesure 1,73 m, réside à Gap. Elle est née en Martinique. Elle est en cours de formation d'auxiliaire vétérinaire éducatrice canin. Ayant quitté sa belle île natale, elle apprécie les montagnes enneigées de la région. La première Dauphine, Karen </w:t>
      </w:r>
      <w:proofErr w:type="spellStart"/>
      <w:r w:rsidRPr="0021535D">
        <w:t>Mondin</w:t>
      </w:r>
      <w:proofErr w:type="spellEnd"/>
      <w:r w:rsidRPr="0021535D">
        <w:t xml:space="preserve"> 18 ans, aussi 1, 73 m, réside à Monêtier-Allemont. Elle est actuellement en terminale Bac professionnel dans la gestion. Son souhait est de créer son propre salon esthétique. Enfin la 2e Dauphine Julie Allier 20 ans, 1,77 m, de Gap est </w:t>
      </w:r>
      <w:proofErr w:type="spellStart"/>
      <w:r w:rsidRPr="0021535D">
        <w:t>Bachelor</w:t>
      </w:r>
      <w:proofErr w:type="spellEnd"/>
      <w:r w:rsidRPr="0021535D">
        <w:t xml:space="preserve"> chargé de clientèle en banque et assurance en alternance. Ayant un frère porteur de trisomie 21, elle milite pour l'inclusion des personnes handicapées. CB</w:t>
      </w:r>
    </w:p>
    <w:p w14:paraId="50F82D8B" w14:textId="77777777" w:rsidR="00601D69" w:rsidRPr="0021535D" w:rsidRDefault="00601D69" w:rsidP="0021535D"/>
    <w:sectPr w:rsidR="00601D69" w:rsidRPr="00215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5D"/>
    <w:rsid w:val="0021535D"/>
    <w:rsid w:val="00601D69"/>
    <w:rsid w:val="00EC3F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FBF4"/>
  <w15:chartTrackingRefBased/>
  <w15:docId w15:val="{5946B8AC-455C-4EE5-9180-62918BEA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53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2153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21535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21535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21535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2153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53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53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53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535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21535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21535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21535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21535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2153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53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53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535D"/>
    <w:rPr>
      <w:rFonts w:eastAsiaTheme="majorEastAsia" w:cstheme="majorBidi"/>
      <w:color w:val="272727" w:themeColor="text1" w:themeTint="D8"/>
    </w:rPr>
  </w:style>
  <w:style w:type="paragraph" w:styleId="Titre">
    <w:name w:val="Title"/>
    <w:basedOn w:val="Normal"/>
    <w:next w:val="Normal"/>
    <w:link w:val="TitreCar"/>
    <w:uiPriority w:val="10"/>
    <w:qFormat/>
    <w:rsid w:val="00215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53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535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53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535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1535D"/>
    <w:rPr>
      <w:i/>
      <w:iCs/>
      <w:color w:val="404040" w:themeColor="text1" w:themeTint="BF"/>
    </w:rPr>
  </w:style>
  <w:style w:type="paragraph" w:styleId="Paragraphedeliste">
    <w:name w:val="List Paragraph"/>
    <w:basedOn w:val="Normal"/>
    <w:uiPriority w:val="34"/>
    <w:qFormat/>
    <w:rsid w:val="0021535D"/>
    <w:pPr>
      <w:ind w:left="720"/>
      <w:contextualSpacing/>
    </w:pPr>
  </w:style>
  <w:style w:type="character" w:styleId="Accentuationintense">
    <w:name w:val="Intense Emphasis"/>
    <w:basedOn w:val="Policepardfaut"/>
    <w:uiPriority w:val="21"/>
    <w:qFormat/>
    <w:rsid w:val="0021535D"/>
    <w:rPr>
      <w:i/>
      <w:iCs/>
      <w:color w:val="365F91" w:themeColor="accent1" w:themeShade="BF"/>
    </w:rPr>
  </w:style>
  <w:style w:type="paragraph" w:styleId="Citationintense">
    <w:name w:val="Intense Quote"/>
    <w:basedOn w:val="Normal"/>
    <w:next w:val="Normal"/>
    <w:link w:val="CitationintenseCar"/>
    <w:uiPriority w:val="30"/>
    <w:qFormat/>
    <w:rsid w:val="002153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21535D"/>
    <w:rPr>
      <w:i/>
      <w:iCs/>
      <w:color w:val="365F91" w:themeColor="accent1" w:themeShade="BF"/>
    </w:rPr>
  </w:style>
  <w:style w:type="character" w:styleId="Rfrenceintense">
    <w:name w:val="Intense Reference"/>
    <w:basedOn w:val="Policepardfaut"/>
    <w:uiPriority w:val="32"/>
    <w:qFormat/>
    <w:rsid w:val="0021535D"/>
    <w:rPr>
      <w:b/>
      <w:bCs/>
      <w:smallCaps/>
      <w:color w:val="365F91" w:themeColor="accent1" w:themeShade="BF"/>
      <w:spacing w:val="5"/>
    </w:rPr>
  </w:style>
  <w:style w:type="character" w:styleId="Lienhypertexte">
    <w:name w:val="Hyperlink"/>
    <w:basedOn w:val="Policepardfaut"/>
    <w:uiPriority w:val="99"/>
    <w:unhideWhenUsed/>
    <w:rsid w:val="0021535D"/>
    <w:rPr>
      <w:color w:val="0000FF" w:themeColor="hyperlink"/>
      <w:u w:val="single"/>
    </w:rPr>
  </w:style>
  <w:style w:type="character" w:styleId="Mentionnonrsolue">
    <w:name w:val="Unresolved Mention"/>
    <w:basedOn w:val="Policepardfaut"/>
    <w:uiPriority w:val="99"/>
    <w:semiHidden/>
    <w:unhideWhenUsed/>
    <w:rsid w:val="00215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2805">
      <w:bodyDiv w:val="1"/>
      <w:marLeft w:val="0"/>
      <w:marRight w:val="0"/>
      <w:marTop w:val="0"/>
      <w:marBottom w:val="0"/>
      <w:divBdr>
        <w:top w:val="none" w:sz="0" w:space="0" w:color="auto"/>
        <w:left w:val="none" w:sz="0" w:space="0" w:color="auto"/>
        <w:bottom w:val="none" w:sz="0" w:space="0" w:color="auto"/>
        <w:right w:val="none" w:sz="0" w:space="0" w:color="auto"/>
      </w:divBdr>
      <w:divsChild>
        <w:div w:id="1841383604">
          <w:marLeft w:val="0"/>
          <w:marRight w:val="0"/>
          <w:marTop w:val="150"/>
          <w:marBottom w:val="360"/>
          <w:divBdr>
            <w:top w:val="none" w:sz="0" w:space="0" w:color="auto"/>
            <w:left w:val="none" w:sz="0" w:space="0" w:color="auto"/>
            <w:bottom w:val="none" w:sz="0" w:space="0" w:color="auto"/>
            <w:right w:val="none" w:sz="0" w:space="0" w:color="auto"/>
          </w:divBdr>
        </w:div>
        <w:div w:id="1054351644">
          <w:marLeft w:val="0"/>
          <w:marRight w:val="0"/>
          <w:marTop w:val="360"/>
          <w:marBottom w:val="360"/>
          <w:divBdr>
            <w:top w:val="none" w:sz="0" w:space="0" w:color="auto"/>
            <w:left w:val="none" w:sz="0" w:space="0" w:color="auto"/>
            <w:bottom w:val="none" w:sz="0" w:space="0" w:color="auto"/>
            <w:right w:val="none" w:sz="0" w:space="0" w:color="auto"/>
          </w:divBdr>
        </w:div>
        <w:div w:id="1158034507">
          <w:marLeft w:val="0"/>
          <w:marRight w:val="0"/>
          <w:marTop w:val="270"/>
          <w:marBottom w:val="450"/>
          <w:divBdr>
            <w:top w:val="none" w:sz="0" w:space="0" w:color="auto"/>
            <w:left w:val="none" w:sz="0" w:space="0" w:color="auto"/>
            <w:bottom w:val="none" w:sz="0" w:space="0" w:color="auto"/>
            <w:right w:val="none" w:sz="0" w:space="0" w:color="auto"/>
          </w:divBdr>
        </w:div>
        <w:div w:id="1256206607">
          <w:marLeft w:val="0"/>
          <w:marRight w:val="0"/>
          <w:marTop w:val="0"/>
          <w:marBottom w:val="480"/>
          <w:divBdr>
            <w:top w:val="none" w:sz="0" w:space="0" w:color="auto"/>
            <w:left w:val="none" w:sz="0" w:space="0" w:color="auto"/>
            <w:bottom w:val="none" w:sz="0" w:space="0" w:color="auto"/>
            <w:right w:val="none" w:sz="0" w:space="0" w:color="auto"/>
          </w:divBdr>
        </w:div>
        <w:div w:id="571428711">
          <w:marLeft w:val="0"/>
          <w:marRight w:val="555"/>
          <w:marTop w:val="0"/>
          <w:marBottom w:val="0"/>
          <w:divBdr>
            <w:top w:val="none" w:sz="0" w:space="0" w:color="auto"/>
            <w:left w:val="none" w:sz="0" w:space="0" w:color="auto"/>
            <w:bottom w:val="none" w:sz="0" w:space="0" w:color="auto"/>
            <w:right w:val="none" w:sz="0" w:space="0" w:color="auto"/>
          </w:divBdr>
          <w:divsChild>
            <w:div w:id="2059089604">
              <w:marLeft w:val="0"/>
              <w:marRight w:val="0"/>
              <w:marTop w:val="0"/>
              <w:marBottom w:val="0"/>
              <w:divBdr>
                <w:top w:val="none" w:sz="0" w:space="0" w:color="auto"/>
                <w:left w:val="none" w:sz="0" w:space="0" w:color="auto"/>
                <w:bottom w:val="none" w:sz="0" w:space="0" w:color="auto"/>
                <w:right w:val="none" w:sz="0" w:space="0" w:color="auto"/>
              </w:divBdr>
              <w:divsChild>
                <w:div w:id="1436366912">
                  <w:marLeft w:val="0"/>
                  <w:marRight w:val="0"/>
                  <w:marTop w:val="0"/>
                  <w:marBottom w:val="0"/>
                  <w:divBdr>
                    <w:top w:val="none" w:sz="0" w:space="0" w:color="auto"/>
                    <w:left w:val="none" w:sz="0" w:space="0" w:color="auto"/>
                    <w:bottom w:val="none" w:sz="0" w:space="0" w:color="auto"/>
                    <w:right w:val="none" w:sz="0" w:space="0" w:color="auto"/>
                  </w:divBdr>
                  <w:divsChild>
                    <w:div w:id="270281537">
                      <w:marLeft w:val="0"/>
                      <w:marRight w:val="0"/>
                      <w:marTop w:val="675"/>
                      <w:marBottom w:val="0"/>
                      <w:divBdr>
                        <w:top w:val="none" w:sz="0" w:space="0" w:color="auto"/>
                        <w:left w:val="none" w:sz="0" w:space="0" w:color="auto"/>
                        <w:bottom w:val="none" w:sz="0" w:space="0" w:color="auto"/>
                        <w:right w:val="none" w:sz="0" w:space="0" w:color="auto"/>
                      </w:divBdr>
                    </w:div>
                    <w:div w:id="1149439854">
                      <w:marLeft w:val="0"/>
                      <w:marRight w:val="0"/>
                      <w:marTop w:val="675"/>
                      <w:marBottom w:val="0"/>
                      <w:divBdr>
                        <w:top w:val="single" w:sz="6" w:space="0" w:color="E2000B"/>
                        <w:left w:val="none" w:sz="0" w:space="0" w:color="auto"/>
                        <w:bottom w:val="none" w:sz="0" w:space="0" w:color="auto"/>
                        <w:right w:val="none" w:sz="0" w:space="0" w:color="auto"/>
                      </w:divBdr>
                      <w:divsChild>
                        <w:div w:id="1841236347">
                          <w:marLeft w:val="0"/>
                          <w:marRight w:val="0"/>
                          <w:marTop w:val="0"/>
                          <w:marBottom w:val="0"/>
                          <w:divBdr>
                            <w:top w:val="none" w:sz="0" w:space="0" w:color="auto"/>
                            <w:left w:val="none" w:sz="0" w:space="0" w:color="auto"/>
                            <w:bottom w:val="none" w:sz="0" w:space="0" w:color="auto"/>
                            <w:right w:val="none" w:sz="0" w:space="0" w:color="auto"/>
                          </w:divBdr>
                        </w:div>
                      </w:divsChild>
                    </w:div>
                    <w:div w:id="1773163923">
                      <w:marLeft w:val="0"/>
                      <w:marRight w:val="0"/>
                      <w:marTop w:val="675"/>
                      <w:marBottom w:val="0"/>
                      <w:divBdr>
                        <w:top w:val="none" w:sz="0" w:space="0" w:color="auto"/>
                        <w:left w:val="none" w:sz="0" w:space="0" w:color="auto"/>
                        <w:bottom w:val="none" w:sz="0" w:space="0" w:color="auto"/>
                        <w:right w:val="none" w:sz="0" w:space="0" w:color="auto"/>
                      </w:divBdr>
                    </w:div>
                    <w:div w:id="420374603">
                      <w:marLeft w:val="0"/>
                      <w:marRight w:val="0"/>
                      <w:marTop w:val="675"/>
                      <w:marBottom w:val="0"/>
                      <w:divBdr>
                        <w:top w:val="none" w:sz="0" w:space="0" w:color="auto"/>
                        <w:left w:val="none" w:sz="0" w:space="0" w:color="auto"/>
                        <w:bottom w:val="none" w:sz="0" w:space="0" w:color="auto"/>
                        <w:right w:val="none" w:sz="0" w:space="0" w:color="auto"/>
                      </w:divBdr>
                    </w:div>
                    <w:div w:id="1331257823">
                      <w:marLeft w:val="0"/>
                      <w:marRight w:val="0"/>
                      <w:marTop w:val="675"/>
                      <w:marBottom w:val="0"/>
                      <w:divBdr>
                        <w:top w:val="single" w:sz="6" w:space="0" w:color="E2000B"/>
                        <w:left w:val="none" w:sz="0" w:space="0" w:color="auto"/>
                        <w:bottom w:val="none" w:sz="0" w:space="0" w:color="auto"/>
                        <w:right w:val="none" w:sz="0" w:space="0" w:color="auto"/>
                      </w:divBdr>
                      <w:divsChild>
                        <w:div w:id="5142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2942">
      <w:bodyDiv w:val="1"/>
      <w:marLeft w:val="0"/>
      <w:marRight w:val="0"/>
      <w:marTop w:val="0"/>
      <w:marBottom w:val="0"/>
      <w:divBdr>
        <w:top w:val="none" w:sz="0" w:space="0" w:color="auto"/>
        <w:left w:val="none" w:sz="0" w:space="0" w:color="auto"/>
        <w:bottom w:val="none" w:sz="0" w:space="0" w:color="auto"/>
        <w:right w:val="none" w:sz="0" w:space="0" w:color="auto"/>
      </w:divBdr>
      <w:divsChild>
        <w:div w:id="1097482365">
          <w:marLeft w:val="0"/>
          <w:marRight w:val="0"/>
          <w:marTop w:val="150"/>
          <w:marBottom w:val="360"/>
          <w:divBdr>
            <w:top w:val="none" w:sz="0" w:space="0" w:color="auto"/>
            <w:left w:val="none" w:sz="0" w:space="0" w:color="auto"/>
            <w:bottom w:val="none" w:sz="0" w:space="0" w:color="auto"/>
            <w:right w:val="none" w:sz="0" w:space="0" w:color="auto"/>
          </w:divBdr>
        </w:div>
        <w:div w:id="674497046">
          <w:marLeft w:val="0"/>
          <w:marRight w:val="0"/>
          <w:marTop w:val="360"/>
          <w:marBottom w:val="360"/>
          <w:divBdr>
            <w:top w:val="none" w:sz="0" w:space="0" w:color="auto"/>
            <w:left w:val="none" w:sz="0" w:space="0" w:color="auto"/>
            <w:bottom w:val="none" w:sz="0" w:space="0" w:color="auto"/>
            <w:right w:val="none" w:sz="0" w:space="0" w:color="auto"/>
          </w:divBdr>
        </w:div>
        <w:div w:id="223489498">
          <w:marLeft w:val="0"/>
          <w:marRight w:val="0"/>
          <w:marTop w:val="270"/>
          <w:marBottom w:val="450"/>
          <w:divBdr>
            <w:top w:val="none" w:sz="0" w:space="0" w:color="auto"/>
            <w:left w:val="none" w:sz="0" w:space="0" w:color="auto"/>
            <w:bottom w:val="none" w:sz="0" w:space="0" w:color="auto"/>
            <w:right w:val="none" w:sz="0" w:space="0" w:color="auto"/>
          </w:divBdr>
        </w:div>
        <w:div w:id="165675543">
          <w:marLeft w:val="0"/>
          <w:marRight w:val="0"/>
          <w:marTop w:val="0"/>
          <w:marBottom w:val="480"/>
          <w:divBdr>
            <w:top w:val="none" w:sz="0" w:space="0" w:color="auto"/>
            <w:left w:val="none" w:sz="0" w:space="0" w:color="auto"/>
            <w:bottom w:val="none" w:sz="0" w:space="0" w:color="auto"/>
            <w:right w:val="none" w:sz="0" w:space="0" w:color="auto"/>
          </w:divBdr>
        </w:div>
        <w:div w:id="1692755820">
          <w:marLeft w:val="0"/>
          <w:marRight w:val="555"/>
          <w:marTop w:val="0"/>
          <w:marBottom w:val="0"/>
          <w:divBdr>
            <w:top w:val="none" w:sz="0" w:space="0" w:color="auto"/>
            <w:left w:val="none" w:sz="0" w:space="0" w:color="auto"/>
            <w:bottom w:val="none" w:sz="0" w:space="0" w:color="auto"/>
            <w:right w:val="none" w:sz="0" w:space="0" w:color="auto"/>
          </w:divBdr>
          <w:divsChild>
            <w:div w:id="338125063">
              <w:marLeft w:val="0"/>
              <w:marRight w:val="0"/>
              <w:marTop w:val="0"/>
              <w:marBottom w:val="0"/>
              <w:divBdr>
                <w:top w:val="none" w:sz="0" w:space="0" w:color="auto"/>
                <w:left w:val="none" w:sz="0" w:space="0" w:color="auto"/>
                <w:bottom w:val="none" w:sz="0" w:space="0" w:color="auto"/>
                <w:right w:val="none" w:sz="0" w:space="0" w:color="auto"/>
              </w:divBdr>
              <w:divsChild>
                <w:div w:id="212815534">
                  <w:marLeft w:val="0"/>
                  <w:marRight w:val="0"/>
                  <w:marTop w:val="0"/>
                  <w:marBottom w:val="0"/>
                  <w:divBdr>
                    <w:top w:val="none" w:sz="0" w:space="0" w:color="auto"/>
                    <w:left w:val="none" w:sz="0" w:space="0" w:color="auto"/>
                    <w:bottom w:val="none" w:sz="0" w:space="0" w:color="auto"/>
                    <w:right w:val="none" w:sz="0" w:space="0" w:color="auto"/>
                  </w:divBdr>
                  <w:divsChild>
                    <w:div w:id="1068696317">
                      <w:marLeft w:val="0"/>
                      <w:marRight w:val="0"/>
                      <w:marTop w:val="675"/>
                      <w:marBottom w:val="0"/>
                      <w:divBdr>
                        <w:top w:val="none" w:sz="0" w:space="0" w:color="auto"/>
                        <w:left w:val="none" w:sz="0" w:space="0" w:color="auto"/>
                        <w:bottom w:val="none" w:sz="0" w:space="0" w:color="auto"/>
                        <w:right w:val="none" w:sz="0" w:space="0" w:color="auto"/>
                      </w:divBdr>
                    </w:div>
                    <w:div w:id="1276135083">
                      <w:marLeft w:val="0"/>
                      <w:marRight w:val="0"/>
                      <w:marTop w:val="675"/>
                      <w:marBottom w:val="0"/>
                      <w:divBdr>
                        <w:top w:val="single" w:sz="6" w:space="0" w:color="E2000B"/>
                        <w:left w:val="none" w:sz="0" w:space="0" w:color="auto"/>
                        <w:bottom w:val="none" w:sz="0" w:space="0" w:color="auto"/>
                        <w:right w:val="none" w:sz="0" w:space="0" w:color="auto"/>
                      </w:divBdr>
                      <w:divsChild>
                        <w:div w:id="456920190">
                          <w:marLeft w:val="0"/>
                          <w:marRight w:val="0"/>
                          <w:marTop w:val="0"/>
                          <w:marBottom w:val="0"/>
                          <w:divBdr>
                            <w:top w:val="none" w:sz="0" w:space="0" w:color="auto"/>
                            <w:left w:val="none" w:sz="0" w:space="0" w:color="auto"/>
                            <w:bottom w:val="none" w:sz="0" w:space="0" w:color="auto"/>
                            <w:right w:val="none" w:sz="0" w:space="0" w:color="auto"/>
                          </w:divBdr>
                        </w:div>
                      </w:divsChild>
                    </w:div>
                    <w:div w:id="487211682">
                      <w:marLeft w:val="0"/>
                      <w:marRight w:val="0"/>
                      <w:marTop w:val="675"/>
                      <w:marBottom w:val="0"/>
                      <w:divBdr>
                        <w:top w:val="none" w:sz="0" w:space="0" w:color="auto"/>
                        <w:left w:val="none" w:sz="0" w:space="0" w:color="auto"/>
                        <w:bottom w:val="none" w:sz="0" w:space="0" w:color="auto"/>
                        <w:right w:val="none" w:sz="0" w:space="0" w:color="auto"/>
                      </w:divBdr>
                    </w:div>
                    <w:div w:id="1565530678">
                      <w:marLeft w:val="0"/>
                      <w:marRight w:val="0"/>
                      <w:marTop w:val="675"/>
                      <w:marBottom w:val="0"/>
                      <w:divBdr>
                        <w:top w:val="none" w:sz="0" w:space="0" w:color="auto"/>
                        <w:left w:val="none" w:sz="0" w:space="0" w:color="auto"/>
                        <w:bottom w:val="none" w:sz="0" w:space="0" w:color="auto"/>
                        <w:right w:val="none" w:sz="0" w:space="0" w:color="auto"/>
                      </w:divBdr>
                    </w:div>
                    <w:div w:id="1616250103">
                      <w:marLeft w:val="0"/>
                      <w:marRight w:val="0"/>
                      <w:marTop w:val="675"/>
                      <w:marBottom w:val="0"/>
                      <w:divBdr>
                        <w:top w:val="single" w:sz="6" w:space="0" w:color="E2000B"/>
                        <w:left w:val="none" w:sz="0" w:space="0" w:color="auto"/>
                        <w:bottom w:val="none" w:sz="0" w:space="0" w:color="auto"/>
                        <w:right w:val="none" w:sz="0" w:space="0" w:color="auto"/>
                      </w:divBdr>
                      <w:divsChild>
                        <w:div w:id="3479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dauphine.com/culture-loisirs/2023/11/26/miss-hautes-alpes-mannequin-et-la-gagnante-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dauphine.com/culture-loisirs/2024/12/12/miss-alpes-du-sud-2025-comment-se-prepare-le-concours" TargetMode="External"/><Relationship Id="rId5" Type="http://schemas.openxmlformats.org/officeDocument/2006/relationships/image" Target="media/image1.jpeg"/><Relationship Id="rId4" Type="http://schemas.openxmlformats.org/officeDocument/2006/relationships/hyperlink" Target="https://cdn-s-www.ledauphine.com/images/F4BB9B4C-FA34-4504-9F6B-7723DAD7CEDD/NW_raw/les-trois-laureates-au-centre-leana-rosamont-miss-alpes-du-sud-avec-(a-gauche)-karen-mondin-1re-dauphine-et-julie-allier-2e-dauphine-photo-le-dl-cb-claude-bouzin-1738604653.jp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2950</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auberic</dc:creator>
  <cp:keywords/>
  <dc:description/>
  <cp:lastModifiedBy>andre auberic</cp:lastModifiedBy>
  <cp:revision>1</cp:revision>
  <dcterms:created xsi:type="dcterms:W3CDTF">2025-02-03T21:29:00Z</dcterms:created>
  <dcterms:modified xsi:type="dcterms:W3CDTF">2025-02-03T21:30:00Z</dcterms:modified>
</cp:coreProperties>
</file>