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02D" w:rsidRPr="00EF602D" w:rsidRDefault="00EF602D" w:rsidP="00EF602D">
      <w:pPr>
        <w:pStyle w:val="NormalWeb"/>
        <w:jc w:val="center"/>
      </w:pPr>
      <w:r w:rsidRPr="00EF602D">
        <w:t> </w:t>
      </w:r>
      <w:r w:rsidRPr="00EF602D">
        <w:rPr>
          <w:rStyle w:val="lev"/>
          <w:sz w:val="30"/>
          <w:szCs w:val="30"/>
          <w:u w:val="single"/>
        </w:rPr>
        <w:t>ELECTIONS LEGISLATIVES 2017</w:t>
      </w:r>
    </w:p>
    <w:p w:rsidR="00EF602D" w:rsidRPr="00EF602D" w:rsidRDefault="00EF602D" w:rsidP="00EF602D">
      <w:pPr>
        <w:pStyle w:val="NormalWeb"/>
        <w:rPr>
          <w:rFonts w:ascii="Arial" w:hAnsi="Arial" w:cs="Arial"/>
        </w:rPr>
      </w:pPr>
      <w:r w:rsidRPr="00EF602D">
        <w:rPr>
          <w:rStyle w:val="lev"/>
          <w:rFonts w:ascii="Arial" w:hAnsi="Arial" w:cs="Arial"/>
          <w:u w:val="single"/>
        </w:rPr>
        <w:t>1</w:t>
      </w:r>
      <w:r w:rsidRPr="00EF602D">
        <w:rPr>
          <w:rStyle w:val="lev"/>
          <w:rFonts w:ascii="Arial" w:hAnsi="Arial" w:cs="Arial"/>
          <w:u w:val="single"/>
          <w:vertAlign w:val="superscript"/>
        </w:rPr>
        <w:t>er</w:t>
      </w:r>
      <w:r w:rsidRPr="00EF602D">
        <w:rPr>
          <w:rStyle w:val="lev"/>
          <w:rFonts w:ascii="Arial" w:hAnsi="Arial" w:cs="Arial"/>
          <w:u w:val="single"/>
        </w:rPr>
        <w:t xml:space="preserve"> Tour</w:t>
      </w:r>
      <w:r w:rsidRPr="00EF602D">
        <w:rPr>
          <w:rStyle w:val="lev"/>
          <w:rFonts w:ascii="Arial" w:hAnsi="Arial" w:cs="Arial"/>
        </w:rPr>
        <w:t>                                                      </w:t>
      </w:r>
      <w:r>
        <w:rPr>
          <w:rStyle w:val="lev"/>
          <w:rFonts w:ascii="Arial" w:hAnsi="Arial" w:cs="Arial"/>
        </w:rPr>
        <w:t>                           </w:t>
      </w:r>
      <w:bookmarkStart w:id="0" w:name="_GoBack"/>
      <w:bookmarkEnd w:id="0"/>
      <w:r w:rsidRPr="00EF602D">
        <w:rPr>
          <w:rStyle w:val="lev"/>
          <w:rFonts w:ascii="Arial" w:hAnsi="Arial" w:cs="Arial"/>
        </w:rPr>
        <w:t> </w:t>
      </w:r>
      <w:r w:rsidRPr="00EF602D">
        <w:rPr>
          <w:rStyle w:val="lev"/>
          <w:rFonts w:ascii="Arial" w:hAnsi="Arial" w:cs="Arial"/>
          <w:u w:val="single"/>
        </w:rPr>
        <w:t>2</w:t>
      </w:r>
      <w:r w:rsidRPr="00EF602D">
        <w:rPr>
          <w:rStyle w:val="lev"/>
          <w:rFonts w:ascii="Arial" w:hAnsi="Arial" w:cs="Arial"/>
          <w:u w:val="single"/>
          <w:vertAlign w:val="superscript"/>
        </w:rPr>
        <w:t>ème</w:t>
      </w:r>
      <w:r w:rsidRPr="00EF602D">
        <w:rPr>
          <w:rStyle w:val="lev"/>
          <w:rFonts w:ascii="Arial" w:hAnsi="Arial" w:cs="Arial"/>
          <w:u w:val="single"/>
        </w:rPr>
        <w:t xml:space="preserve"> Tour</w:t>
      </w:r>
    </w:p>
    <w:p w:rsidR="00EF602D" w:rsidRPr="00EF602D" w:rsidRDefault="00EF602D" w:rsidP="00EF602D">
      <w:pPr>
        <w:pStyle w:val="NormalWeb"/>
        <w:rPr>
          <w:rFonts w:ascii="Arial" w:hAnsi="Arial" w:cs="Arial"/>
        </w:rPr>
      </w:pPr>
      <w:r w:rsidRPr="00EF602D">
        <w:rPr>
          <w:rStyle w:val="lev"/>
          <w:rFonts w:ascii="Arial" w:hAnsi="Arial" w:cs="Arial"/>
          <w:u w:val="single"/>
        </w:rPr>
        <w:t>Inscrits </w:t>
      </w:r>
      <w:r w:rsidRPr="00EF602D">
        <w:rPr>
          <w:rStyle w:val="lev"/>
          <w:rFonts w:ascii="Arial" w:hAnsi="Arial" w:cs="Arial"/>
        </w:rPr>
        <w:t>: 177                                                             </w:t>
      </w:r>
      <w:r>
        <w:rPr>
          <w:rStyle w:val="lev"/>
          <w:rFonts w:ascii="Arial" w:hAnsi="Arial" w:cs="Arial"/>
        </w:rPr>
        <w:t> </w:t>
      </w:r>
      <w:r w:rsidRPr="00EF602D">
        <w:rPr>
          <w:rStyle w:val="lev"/>
          <w:rFonts w:ascii="Arial" w:hAnsi="Arial" w:cs="Arial"/>
        </w:rPr>
        <w:t> </w:t>
      </w:r>
      <w:r w:rsidRPr="00EF602D">
        <w:rPr>
          <w:rStyle w:val="lev"/>
          <w:rFonts w:ascii="Arial" w:hAnsi="Arial" w:cs="Arial"/>
          <w:u w:val="single"/>
        </w:rPr>
        <w:t>Inscrits ;</w:t>
      </w:r>
      <w:r w:rsidRPr="00EF602D">
        <w:rPr>
          <w:rStyle w:val="lev"/>
          <w:rFonts w:ascii="Arial" w:hAnsi="Arial" w:cs="Arial"/>
        </w:rPr>
        <w:t xml:space="preserve"> 177</w:t>
      </w:r>
    </w:p>
    <w:p w:rsidR="00EF602D" w:rsidRPr="00EF602D" w:rsidRDefault="00EF602D" w:rsidP="00EF602D">
      <w:pPr>
        <w:pStyle w:val="NormalWeb"/>
        <w:rPr>
          <w:rFonts w:ascii="Arial" w:hAnsi="Arial" w:cs="Arial"/>
        </w:rPr>
      </w:pPr>
      <w:r w:rsidRPr="00EF602D">
        <w:rPr>
          <w:rStyle w:val="lev"/>
          <w:rFonts w:ascii="Arial" w:hAnsi="Arial" w:cs="Arial"/>
          <w:u w:val="single"/>
        </w:rPr>
        <w:t>Votants :</w:t>
      </w:r>
      <w:r w:rsidRPr="00EF602D">
        <w:rPr>
          <w:rStyle w:val="lev"/>
          <w:rFonts w:ascii="Arial" w:hAnsi="Arial" w:cs="Arial"/>
        </w:rPr>
        <w:t xml:space="preserve"> 119                                                            </w:t>
      </w:r>
      <w:r>
        <w:rPr>
          <w:rStyle w:val="lev"/>
          <w:rFonts w:ascii="Arial" w:hAnsi="Arial" w:cs="Arial"/>
        </w:rPr>
        <w:t>  </w:t>
      </w:r>
      <w:r w:rsidRPr="00EF602D">
        <w:rPr>
          <w:rStyle w:val="lev"/>
          <w:rFonts w:ascii="Arial" w:hAnsi="Arial" w:cs="Arial"/>
          <w:u w:val="single"/>
        </w:rPr>
        <w:t>Votants :</w:t>
      </w:r>
      <w:r w:rsidRPr="00EF602D">
        <w:rPr>
          <w:rStyle w:val="lev"/>
          <w:rFonts w:ascii="Arial" w:hAnsi="Arial" w:cs="Arial"/>
        </w:rPr>
        <w:t>   109</w:t>
      </w:r>
    </w:p>
    <w:p w:rsidR="00EF602D" w:rsidRPr="00EF602D" w:rsidRDefault="00EF602D" w:rsidP="00EF602D">
      <w:pPr>
        <w:pStyle w:val="NormalWeb"/>
        <w:rPr>
          <w:rFonts w:ascii="Arial" w:hAnsi="Arial" w:cs="Arial"/>
        </w:rPr>
      </w:pPr>
      <w:r w:rsidRPr="00EF602D">
        <w:rPr>
          <w:rStyle w:val="lev"/>
          <w:rFonts w:ascii="Arial" w:hAnsi="Arial" w:cs="Arial"/>
          <w:u w:val="single"/>
        </w:rPr>
        <w:t>Blancs nuls ou vides :</w:t>
      </w:r>
      <w:r w:rsidRPr="00EF602D">
        <w:rPr>
          <w:rStyle w:val="lev"/>
          <w:rFonts w:ascii="Arial" w:hAnsi="Arial" w:cs="Arial"/>
        </w:rPr>
        <w:t xml:space="preserve"> 6                                            </w:t>
      </w:r>
      <w:r w:rsidRPr="00EF602D">
        <w:rPr>
          <w:rStyle w:val="lev"/>
          <w:rFonts w:ascii="Arial" w:hAnsi="Arial" w:cs="Arial"/>
          <w:u w:val="single"/>
        </w:rPr>
        <w:t>Blancs nuls ou vides :</w:t>
      </w:r>
      <w:r w:rsidRPr="00EF602D">
        <w:rPr>
          <w:rStyle w:val="lev"/>
          <w:rFonts w:ascii="Arial" w:hAnsi="Arial" w:cs="Arial"/>
        </w:rPr>
        <w:t xml:space="preserve">    21    </w:t>
      </w:r>
    </w:p>
    <w:p w:rsidR="00EF602D" w:rsidRPr="00EF602D" w:rsidRDefault="00EF602D" w:rsidP="00EF602D">
      <w:pPr>
        <w:pStyle w:val="NormalWeb"/>
        <w:rPr>
          <w:rFonts w:ascii="Arial" w:hAnsi="Arial" w:cs="Arial"/>
        </w:rPr>
      </w:pPr>
      <w:r w:rsidRPr="00EF602D">
        <w:rPr>
          <w:rStyle w:val="lev"/>
          <w:rFonts w:ascii="Arial" w:hAnsi="Arial" w:cs="Arial"/>
          <w:u w:val="single"/>
        </w:rPr>
        <w:t>Ont obtenu :</w:t>
      </w:r>
      <w:r w:rsidRPr="00EF602D">
        <w:rPr>
          <w:rStyle w:val="lev"/>
          <w:rFonts w:ascii="Arial" w:hAnsi="Arial" w:cs="Arial"/>
        </w:rPr>
        <w:t>                                </w:t>
      </w:r>
      <w:r>
        <w:rPr>
          <w:rStyle w:val="lev"/>
          <w:rFonts w:ascii="Arial" w:hAnsi="Arial" w:cs="Arial"/>
        </w:rPr>
        <w:t>                               </w:t>
      </w:r>
      <w:r w:rsidRPr="00EF602D">
        <w:rPr>
          <w:rStyle w:val="lev"/>
          <w:rFonts w:ascii="Arial" w:hAnsi="Arial" w:cs="Arial"/>
        </w:rPr>
        <w:t> </w:t>
      </w:r>
      <w:r w:rsidRPr="00EF602D">
        <w:rPr>
          <w:rStyle w:val="lev"/>
          <w:rFonts w:ascii="Arial" w:hAnsi="Arial" w:cs="Arial"/>
          <w:u w:val="single"/>
        </w:rPr>
        <w:t>Ont obtenu :</w:t>
      </w:r>
      <w:r w:rsidRPr="00EF602D">
        <w:rPr>
          <w:rStyle w:val="lev"/>
          <w:rFonts w:ascii="Arial" w:hAnsi="Arial" w:cs="Arial"/>
        </w:rPr>
        <w:t xml:space="preserve">       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COYRET Jean-Pierre   </w:t>
      </w:r>
      <w:r w:rsidRPr="00EF602D">
        <w:rPr>
          <w:rStyle w:val="Accentuation"/>
          <w:rFonts w:ascii="Arial" w:hAnsi="Arial" w:cs="Arial"/>
          <w:b/>
          <w:bCs/>
          <w:i w:val="0"/>
        </w:rPr>
        <w:t>DD  0                                      </w:t>
      </w:r>
      <w:r w:rsidRPr="00EF602D">
        <w:rPr>
          <w:rStyle w:val="lev"/>
          <w:rFonts w:ascii="Arial" w:hAnsi="Arial" w:cs="Arial"/>
          <w:i/>
        </w:rPr>
        <w:t>ASSO Catherine    LR   27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>SARRUT Chantal   Eco  0                                            BOYER Pascale    LREM  53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  <w:lang w:val="en-US"/>
        </w:rPr>
      </w:pPr>
      <w:r w:rsidRPr="00EF602D">
        <w:rPr>
          <w:rStyle w:val="lev"/>
          <w:rFonts w:ascii="Arial" w:hAnsi="Arial" w:cs="Arial"/>
          <w:i/>
          <w:lang w:val="en-US"/>
        </w:rPr>
        <w:t xml:space="preserve">GIGNARD Boris   </w:t>
      </w:r>
      <w:r w:rsidRPr="00EF602D">
        <w:rPr>
          <w:rStyle w:val="Accentuation"/>
          <w:rFonts w:ascii="Arial" w:hAnsi="Arial" w:cs="Arial"/>
          <w:b/>
          <w:bCs/>
          <w:i w:val="0"/>
          <w:lang w:val="en-US"/>
        </w:rPr>
        <w:t>LO   0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  <w:lang w:val="en-US"/>
        </w:rPr>
      </w:pPr>
      <w:r w:rsidRPr="00EF602D">
        <w:rPr>
          <w:rStyle w:val="lev"/>
          <w:rFonts w:ascii="Arial" w:hAnsi="Arial" w:cs="Arial"/>
          <w:i/>
          <w:lang w:val="en-US"/>
        </w:rPr>
        <w:t>ASSO Catherine   </w:t>
      </w:r>
      <w:r w:rsidRPr="00EF602D">
        <w:rPr>
          <w:rStyle w:val="Accentuation"/>
          <w:rFonts w:ascii="Arial" w:hAnsi="Arial" w:cs="Arial"/>
          <w:b/>
          <w:bCs/>
          <w:i w:val="0"/>
          <w:lang w:val="en-US"/>
        </w:rPr>
        <w:t>LR   9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DEROIN Patrick   </w:t>
      </w:r>
      <w:r w:rsidRPr="00EF602D">
        <w:rPr>
          <w:rStyle w:val="Accentuation"/>
          <w:rFonts w:ascii="Arial" w:hAnsi="Arial" w:cs="Arial"/>
          <w:b/>
          <w:bCs/>
          <w:i w:val="0"/>
        </w:rPr>
        <w:t>FN  11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BOURG Brigitte   </w:t>
      </w:r>
      <w:r w:rsidRPr="00EF602D">
        <w:rPr>
          <w:rStyle w:val="Accentuation"/>
          <w:rFonts w:ascii="Arial" w:hAnsi="Arial" w:cs="Arial"/>
          <w:b/>
          <w:bCs/>
          <w:i w:val="0"/>
        </w:rPr>
        <w:t>UPR   0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FLANDIN Eléonore   </w:t>
      </w:r>
      <w:r w:rsidRPr="00EF602D">
        <w:rPr>
          <w:rStyle w:val="Accentuation"/>
          <w:rFonts w:ascii="Arial" w:hAnsi="Arial" w:cs="Arial"/>
          <w:b/>
          <w:bCs/>
          <w:i w:val="0"/>
        </w:rPr>
        <w:t>FI   22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PASSERON Jean-Marc   </w:t>
      </w:r>
      <w:r w:rsidRPr="00EF602D">
        <w:rPr>
          <w:rStyle w:val="Accentuation"/>
          <w:rFonts w:ascii="Arial" w:hAnsi="Arial" w:cs="Arial"/>
          <w:b/>
          <w:bCs/>
          <w:i w:val="0"/>
        </w:rPr>
        <w:t>SE   2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BERGER Karine   </w:t>
      </w:r>
      <w:r w:rsidRPr="00EF602D">
        <w:rPr>
          <w:rStyle w:val="Accentuation"/>
          <w:rFonts w:ascii="Arial" w:hAnsi="Arial" w:cs="Arial"/>
          <w:b/>
          <w:bCs/>
          <w:i w:val="0"/>
        </w:rPr>
        <w:t>PS   22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BUCHLIN Marcelle   </w:t>
      </w:r>
      <w:r w:rsidRPr="00EF602D">
        <w:rPr>
          <w:rStyle w:val="Accentuation"/>
          <w:rFonts w:ascii="Arial" w:hAnsi="Arial" w:cs="Arial"/>
          <w:b/>
          <w:bCs/>
          <w:i w:val="0"/>
        </w:rPr>
        <w:t>Eco   3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BOYER Pascale   </w:t>
      </w:r>
      <w:r w:rsidRPr="00EF602D">
        <w:rPr>
          <w:rStyle w:val="Accentuation"/>
          <w:rFonts w:ascii="Arial" w:hAnsi="Arial" w:cs="Arial"/>
          <w:b/>
          <w:bCs/>
          <w:i w:val="0"/>
        </w:rPr>
        <w:t>LREM   37</w:t>
      </w:r>
    </w:p>
    <w:p w:rsidR="00EF602D" w:rsidRPr="00EF602D" w:rsidRDefault="00EF602D" w:rsidP="00EF602D">
      <w:pPr>
        <w:pStyle w:val="NormalWeb"/>
        <w:rPr>
          <w:rFonts w:ascii="Arial" w:hAnsi="Arial" w:cs="Arial"/>
          <w:i/>
        </w:rPr>
      </w:pPr>
      <w:r w:rsidRPr="00EF602D">
        <w:rPr>
          <w:rStyle w:val="lev"/>
          <w:rFonts w:ascii="Arial" w:hAnsi="Arial" w:cs="Arial"/>
          <w:i/>
        </w:rPr>
        <w:t xml:space="preserve">VILLARD Pierre   </w:t>
      </w:r>
      <w:r w:rsidRPr="00EF602D">
        <w:rPr>
          <w:rStyle w:val="Accentuation"/>
          <w:rFonts w:ascii="Arial" w:hAnsi="Arial" w:cs="Arial"/>
          <w:b/>
          <w:bCs/>
          <w:i w:val="0"/>
        </w:rPr>
        <w:t xml:space="preserve">PCF   </w:t>
      </w:r>
      <w:r w:rsidRPr="00EF602D">
        <w:rPr>
          <w:rStyle w:val="Accentuation"/>
          <w:rFonts w:ascii="Arial" w:hAnsi="Arial" w:cs="Arial"/>
          <w:b/>
          <w:bCs/>
        </w:rPr>
        <w:t>7</w:t>
      </w:r>
    </w:p>
    <w:p w:rsidR="008652D8" w:rsidRPr="00EF602D" w:rsidRDefault="008652D8">
      <w:pPr>
        <w:rPr>
          <w:i/>
        </w:rPr>
      </w:pPr>
    </w:p>
    <w:sectPr w:rsidR="008652D8" w:rsidRPr="00EF6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02D"/>
    <w:rsid w:val="008652D8"/>
    <w:rsid w:val="00EF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F602D"/>
    <w:rPr>
      <w:b/>
      <w:bCs/>
    </w:rPr>
  </w:style>
  <w:style w:type="character" w:styleId="Accentuation">
    <w:name w:val="Emphasis"/>
    <w:basedOn w:val="Policepardfaut"/>
    <w:uiPriority w:val="20"/>
    <w:qFormat/>
    <w:rsid w:val="00EF602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F60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EF602D"/>
    <w:rPr>
      <w:b/>
      <w:bCs/>
    </w:rPr>
  </w:style>
  <w:style w:type="character" w:styleId="Accentuation">
    <w:name w:val="Emphasis"/>
    <w:basedOn w:val="Policepardfaut"/>
    <w:uiPriority w:val="20"/>
    <w:qFormat/>
    <w:rsid w:val="00EF60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560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145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AUBERIC</dc:creator>
  <cp:lastModifiedBy>AUBERIC</cp:lastModifiedBy>
  <cp:revision>1</cp:revision>
  <dcterms:created xsi:type="dcterms:W3CDTF">2017-06-26T17:10:00Z</dcterms:created>
  <dcterms:modified xsi:type="dcterms:W3CDTF">2017-06-26T17:15:00Z</dcterms:modified>
</cp:coreProperties>
</file>