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0E4A" w:rsidRDefault="00E10E4A" w:rsidP="00E10E4A">
      <w:pPr>
        <w:spacing w:after="0"/>
        <w:rPr>
          <w:b/>
          <w:color w:val="000000" w:themeColor="text1"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3355340</wp:posOffset>
                </wp:positionH>
                <wp:positionV relativeFrom="paragraph">
                  <wp:posOffset>109220</wp:posOffset>
                </wp:positionV>
                <wp:extent cx="3528060" cy="1193165"/>
                <wp:effectExtent l="0" t="0" r="15240" b="2603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060" cy="1193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0E4A" w:rsidRDefault="00E10E4A" w:rsidP="00E10E4A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ACCA Diane de la Blême – L’EPINE  05700</w:t>
                            </w:r>
                          </w:p>
                          <w:p w:rsidR="00E10E4A" w:rsidRDefault="00E10E4A" w:rsidP="00E10E4A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E10E4A" w:rsidRDefault="00E10E4A" w:rsidP="00E10E4A">
                            <w:pPr>
                              <w:spacing w:after="0"/>
                              <w:jc w:val="center"/>
                              <w:rPr>
                                <w:b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u w:val="single"/>
                              </w:rPr>
                              <w:t>Conseil d’administration</w:t>
                            </w:r>
                          </w:p>
                          <w:p w:rsidR="00E10E4A" w:rsidRDefault="00E10E4A" w:rsidP="00E10E4A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03 JUIN 2023 à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11H</w:t>
                            </w:r>
                          </w:p>
                          <w:p w:rsidR="00E10E4A" w:rsidRDefault="00E10E4A" w:rsidP="00E10E4A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64.2pt;margin-top:8.6pt;width:277.8pt;height:9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">
                <v:textbox>
                  <w:txbxContent>
                    <w:p w:rsidR="00E10E4A" w:rsidRDefault="00E10E4A" w:rsidP="00E10E4A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>ACCA Diane de la Blême – L’EPINE  05700</w:t>
                      </w:r>
                    </w:p>
                    <w:p w:rsidR="00E10E4A" w:rsidRDefault="00E10E4A" w:rsidP="00E10E4A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:rsidR="00E10E4A" w:rsidRDefault="00E10E4A" w:rsidP="00E10E4A">
                      <w:pPr>
                        <w:spacing w:after="0"/>
                        <w:jc w:val="center"/>
                        <w:rPr>
                          <w:b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b/>
                          <w:sz w:val="44"/>
                          <w:szCs w:val="44"/>
                          <w:u w:val="single"/>
                        </w:rPr>
                        <w:t>Conseil d’administration</w:t>
                      </w:r>
                    </w:p>
                    <w:p w:rsidR="00E10E4A" w:rsidRDefault="00E10E4A" w:rsidP="00E10E4A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03 JUIN 2023 à </w:t>
                      </w: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>11H</w:t>
                      </w:r>
                    </w:p>
                    <w:p w:rsidR="00E10E4A" w:rsidRDefault="00E10E4A" w:rsidP="00E10E4A"/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  <w:lang w:eastAsia="fr-FR"/>
        </w:rPr>
        <w:drawing>
          <wp:inline distT="0" distB="0" distL="0" distR="0">
            <wp:extent cx="2095500" cy="1363980"/>
            <wp:effectExtent l="0" t="0" r="0" b="7620"/>
            <wp:docPr id="727450404" name="Image 1" descr="Capture d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apture de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E4A" w:rsidRDefault="00E10E4A" w:rsidP="00E10E4A">
      <w:pPr>
        <w:spacing w:after="0"/>
        <w:rPr>
          <w:b/>
          <w:color w:val="000000" w:themeColor="text1"/>
          <w:u w:val="single"/>
        </w:rPr>
      </w:pPr>
    </w:p>
    <w:p w:rsidR="00E10E4A" w:rsidRDefault="00E10E4A" w:rsidP="00E10E4A">
      <w:pPr>
        <w:rPr>
          <w:b/>
          <w:bCs/>
          <w:sz w:val="28"/>
          <w:szCs w:val="28"/>
        </w:rPr>
      </w:pPr>
      <w:r w:rsidRPr="00E10E4A">
        <w:rPr>
          <w:b/>
          <w:bCs/>
          <w:sz w:val="28"/>
          <w:szCs w:val="28"/>
        </w:rPr>
        <w:t>ORDRE DU JOUR :</w:t>
      </w:r>
      <w:r>
        <w:rPr>
          <w:b/>
          <w:bCs/>
          <w:sz w:val="28"/>
          <w:szCs w:val="28"/>
        </w:rPr>
        <w:t xml:space="preserve"> Election du bureau de l’ACCA </w:t>
      </w:r>
    </w:p>
    <w:p w:rsidR="00E10E4A" w:rsidRDefault="00E10E4A" w:rsidP="00E10E4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Présents :</w:t>
      </w:r>
    </w:p>
    <w:p w:rsidR="00E10E4A" w:rsidRDefault="00E10E4A" w:rsidP="00E10E4A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Abert</w:t>
      </w:r>
      <w:proofErr w:type="spellEnd"/>
      <w:r>
        <w:rPr>
          <w:b/>
          <w:bCs/>
          <w:sz w:val="28"/>
          <w:szCs w:val="28"/>
        </w:rPr>
        <w:t xml:space="preserve"> Raymond, Allier Jean-François, </w:t>
      </w:r>
      <w:proofErr w:type="spellStart"/>
      <w:r>
        <w:rPr>
          <w:b/>
          <w:bCs/>
          <w:sz w:val="28"/>
          <w:szCs w:val="28"/>
        </w:rPr>
        <w:t>Aubéric</w:t>
      </w:r>
      <w:proofErr w:type="spellEnd"/>
      <w:r>
        <w:rPr>
          <w:b/>
          <w:bCs/>
          <w:sz w:val="28"/>
          <w:szCs w:val="28"/>
        </w:rPr>
        <w:t xml:space="preserve"> André, Germain Patrick, </w:t>
      </w:r>
      <w:proofErr w:type="spellStart"/>
      <w:r>
        <w:rPr>
          <w:b/>
          <w:bCs/>
          <w:sz w:val="28"/>
          <w:szCs w:val="28"/>
        </w:rPr>
        <w:t>Gondrand</w:t>
      </w:r>
      <w:proofErr w:type="spellEnd"/>
      <w:r>
        <w:rPr>
          <w:b/>
          <w:bCs/>
          <w:sz w:val="28"/>
          <w:szCs w:val="28"/>
        </w:rPr>
        <w:t xml:space="preserve"> Christophe, Louis-Palluel Alain, Mathieu Jocelyn, Reynaud Jean-Marie.</w:t>
      </w:r>
    </w:p>
    <w:p w:rsidR="00E10E4A" w:rsidRDefault="00E10E4A" w:rsidP="00E10E4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 l’unanimité sont élus :</w:t>
      </w:r>
    </w:p>
    <w:p w:rsidR="00E10E4A" w:rsidRDefault="00E10E4A" w:rsidP="00E10E4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Président : ALLIER Je</w:t>
      </w:r>
      <w:r w:rsidR="00592431">
        <w:rPr>
          <w:b/>
          <w:bCs/>
          <w:sz w:val="28"/>
          <w:szCs w:val="28"/>
        </w:rPr>
        <w:t>an-François</w:t>
      </w:r>
    </w:p>
    <w:p w:rsidR="00E10E4A" w:rsidRDefault="00E10E4A" w:rsidP="00E10E4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Vice-président : MATHIEU</w:t>
      </w:r>
      <w:r w:rsidR="00592431">
        <w:rPr>
          <w:b/>
          <w:bCs/>
          <w:sz w:val="28"/>
          <w:szCs w:val="28"/>
        </w:rPr>
        <w:t xml:space="preserve"> Jocelyn</w:t>
      </w:r>
    </w:p>
    <w:p w:rsidR="00E10E4A" w:rsidRDefault="00E10E4A" w:rsidP="00E10E4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Secrétaire : AUBÉRIC</w:t>
      </w:r>
      <w:r w:rsidR="00592431">
        <w:rPr>
          <w:b/>
          <w:bCs/>
          <w:sz w:val="28"/>
          <w:szCs w:val="28"/>
        </w:rPr>
        <w:t xml:space="preserve"> André</w:t>
      </w:r>
    </w:p>
    <w:p w:rsidR="00E10E4A" w:rsidRDefault="00E10E4A" w:rsidP="00E10E4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Trésorier : GERMAIN </w:t>
      </w:r>
      <w:r w:rsidR="00592431">
        <w:rPr>
          <w:b/>
          <w:bCs/>
          <w:sz w:val="28"/>
          <w:szCs w:val="28"/>
        </w:rPr>
        <w:t>Patrick</w:t>
      </w:r>
    </w:p>
    <w:p w:rsidR="00592431" w:rsidRDefault="00592431" w:rsidP="00E10E4A">
      <w:pPr>
        <w:rPr>
          <w:b/>
          <w:bCs/>
          <w:sz w:val="28"/>
          <w:szCs w:val="28"/>
        </w:rPr>
      </w:pPr>
    </w:p>
    <w:p w:rsidR="00592431" w:rsidRDefault="00592431" w:rsidP="00E10E4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A L’Epine le 03/06/23</w:t>
      </w:r>
    </w:p>
    <w:p w:rsidR="00592431" w:rsidRDefault="00592431" w:rsidP="00E10E4A">
      <w:pPr>
        <w:rPr>
          <w:b/>
          <w:bCs/>
          <w:sz w:val="28"/>
          <w:szCs w:val="28"/>
        </w:rPr>
      </w:pPr>
    </w:p>
    <w:p w:rsidR="00592431" w:rsidRDefault="00592431" w:rsidP="00592431">
      <w:pPr>
        <w:ind w:left="1416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 Président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Le secrétaire </w:t>
      </w:r>
    </w:p>
    <w:p w:rsidR="00592431" w:rsidRDefault="00592431" w:rsidP="00592431">
      <w:pPr>
        <w:ind w:left="1416" w:firstLine="708"/>
        <w:rPr>
          <w:b/>
          <w:bCs/>
          <w:sz w:val="28"/>
          <w:szCs w:val="28"/>
        </w:rPr>
      </w:pPr>
    </w:p>
    <w:p w:rsidR="00592431" w:rsidRDefault="00592431" w:rsidP="00592431">
      <w:pPr>
        <w:ind w:left="1416" w:firstLine="708"/>
        <w:rPr>
          <w:b/>
          <w:bCs/>
          <w:sz w:val="28"/>
          <w:szCs w:val="28"/>
        </w:rPr>
      </w:pPr>
    </w:p>
    <w:p w:rsidR="00592431" w:rsidRDefault="00592431" w:rsidP="00592431">
      <w:pPr>
        <w:ind w:left="1416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Allier Jean-François                                          </w:t>
      </w:r>
      <w:proofErr w:type="spellStart"/>
      <w:r>
        <w:rPr>
          <w:b/>
          <w:bCs/>
          <w:sz w:val="28"/>
          <w:szCs w:val="28"/>
        </w:rPr>
        <w:t>Aubéric</w:t>
      </w:r>
      <w:proofErr w:type="spellEnd"/>
      <w:r>
        <w:rPr>
          <w:b/>
          <w:bCs/>
          <w:sz w:val="28"/>
          <w:szCs w:val="28"/>
        </w:rPr>
        <w:t xml:space="preserve"> André</w:t>
      </w:r>
    </w:p>
    <w:p w:rsidR="00E10E4A" w:rsidRPr="00E10E4A" w:rsidRDefault="00E10E4A" w:rsidP="00E10E4A">
      <w:pPr>
        <w:rPr>
          <w:b/>
          <w:bCs/>
          <w:sz w:val="28"/>
          <w:szCs w:val="28"/>
        </w:rPr>
      </w:pPr>
    </w:p>
    <w:p w:rsidR="00E10E4A" w:rsidRPr="00E10E4A" w:rsidRDefault="00E10E4A" w:rsidP="00E10E4A">
      <w:pPr>
        <w:rPr>
          <w:b/>
          <w:bCs/>
          <w:sz w:val="36"/>
          <w:szCs w:val="36"/>
        </w:rPr>
      </w:pPr>
    </w:p>
    <w:p w:rsidR="00E10E4A" w:rsidRPr="00E10E4A" w:rsidRDefault="00E10E4A" w:rsidP="00E10E4A"/>
    <w:sectPr w:rsidR="00E10E4A" w:rsidRPr="00E10E4A" w:rsidSect="00E10E4A">
      <w:pgSz w:w="11906" w:h="16838"/>
      <w:pgMar w:top="426" w:right="282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E4A"/>
    <w:rsid w:val="00592431"/>
    <w:rsid w:val="00601D69"/>
    <w:rsid w:val="00E1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B697F"/>
  <w15:chartTrackingRefBased/>
  <w15:docId w15:val="{98D3E35A-0A2E-4A59-98CB-79B8EFD4B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E4A"/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0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auberic</dc:creator>
  <cp:keywords/>
  <dc:description/>
  <cp:lastModifiedBy>andre auberic</cp:lastModifiedBy>
  <cp:revision>1</cp:revision>
  <dcterms:created xsi:type="dcterms:W3CDTF">2023-06-03T15:53:00Z</dcterms:created>
  <dcterms:modified xsi:type="dcterms:W3CDTF">2023-06-03T16:07:00Z</dcterms:modified>
</cp:coreProperties>
</file>