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41FF6" w14:textId="2FD53515" w:rsidR="00866FED" w:rsidRDefault="00866FED" w:rsidP="00866FED">
      <w:pPr>
        <w:jc w:val="center"/>
        <w:rPr>
          <w:rFonts w:ascii="Arial" w:hAnsi="Arial" w:cs="Arial"/>
          <w:b/>
          <w:bCs/>
          <w:sz w:val="32"/>
          <w:szCs w:val="32"/>
        </w:rPr>
      </w:pPr>
      <w:bookmarkStart w:id="0" w:name="_GoBack"/>
      <w:bookmarkEnd w:id="0"/>
      <w:r w:rsidRPr="00866FED">
        <w:rPr>
          <w:rFonts w:ascii="Arial" w:hAnsi="Arial" w:cs="Arial"/>
          <w:b/>
          <w:bCs/>
          <w:sz w:val="32"/>
          <w:szCs w:val="32"/>
        </w:rPr>
        <w:t>Comité consultatif « Patrimoine et Culture »</w:t>
      </w:r>
    </w:p>
    <w:p w14:paraId="216242F1" w14:textId="51AEE8FF" w:rsidR="00D02952" w:rsidRDefault="00D02952" w:rsidP="00866FED">
      <w:pPr>
        <w:jc w:val="center"/>
        <w:rPr>
          <w:rFonts w:ascii="Arial" w:hAnsi="Arial" w:cs="Arial"/>
          <w:b/>
          <w:bCs/>
          <w:sz w:val="32"/>
          <w:szCs w:val="32"/>
        </w:rPr>
      </w:pPr>
    </w:p>
    <w:p w14:paraId="3E2D697C" w14:textId="2AC3E212" w:rsidR="00D02952" w:rsidRPr="00866FED" w:rsidRDefault="00D02952" w:rsidP="00866FED">
      <w:pPr>
        <w:jc w:val="center"/>
        <w:rPr>
          <w:rFonts w:ascii="Arial" w:hAnsi="Arial" w:cs="Arial"/>
          <w:b/>
          <w:bCs/>
          <w:sz w:val="32"/>
          <w:szCs w:val="32"/>
        </w:rPr>
      </w:pPr>
      <w:r>
        <w:rPr>
          <w:rFonts w:ascii="Arial" w:hAnsi="Arial" w:cs="Arial"/>
          <w:b/>
          <w:bCs/>
          <w:sz w:val="32"/>
          <w:szCs w:val="32"/>
        </w:rPr>
        <w:t>Réunion 17 septembre 2020</w:t>
      </w:r>
    </w:p>
    <w:p w14:paraId="7B1903DA" w14:textId="77777777" w:rsidR="00866FED" w:rsidRDefault="00866FED" w:rsidP="00866FED">
      <w:pPr>
        <w:jc w:val="both"/>
        <w:rPr>
          <w:rFonts w:ascii="Arial" w:hAnsi="Arial" w:cs="Arial"/>
          <w:sz w:val="22"/>
          <w:szCs w:val="22"/>
        </w:rPr>
      </w:pPr>
    </w:p>
    <w:p w14:paraId="538F52B3" w14:textId="77777777" w:rsidR="00866FED" w:rsidRDefault="00866FED" w:rsidP="00866FED">
      <w:pPr>
        <w:jc w:val="both"/>
        <w:rPr>
          <w:rFonts w:ascii="Arial" w:hAnsi="Arial" w:cs="Arial"/>
          <w:sz w:val="22"/>
          <w:szCs w:val="22"/>
        </w:rPr>
      </w:pPr>
    </w:p>
    <w:p w14:paraId="47C71C1F" w14:textId="77777777" w:rsidR="002D238F" w:rsidRDefault="002D238F" w:rsidP="00866FED">
      <w:pPr>
        <w:jc w:val="both"/>
        <w:rPr>
          <w:rFonts w:ascii="Arial" w:hAnsi="Arial" w:cs="Arial"/>
          <w:b/>
          <w:bCs/>
          <w:sz w:val="20"/>
          <w:szCs w:val="20"/>
        </w:rPr>
      </w:pPr>
    </w:p>
    <w:p w14:paraId="474FA13D" w14:textId="77777777" w:rsidR="002D238F" w:rsidRDefault="002D238F" w:rsidP="00866FED">
      <w:pPr>
        <w:jc w:val="both"/>
        <w:rPr>
          <w:rFonts w:ascii="Arial" w:hAnsi="Arial" w:cs="Arial"/>
          <w:b/>
          <w:bCs/>
          <w:sz w:val="20"/>
          <w:szCs w:val="20"/>
        </w:rPr>
      </w:pPr>
    </w:p>
    <w:p w14:paraId="022FE9FB" w14:textId="3C8EA4A8" w:rsidR="00D02952" w:rsidRDefault="00D02952" w:rsidP="00866FED">
      <w:pPr>
        <w:jc w:val="both"/>
        <w:rPr>
          <w:rFonts w:ascii="Arial" w:hAnsi="Arial" w:cs="Arial"/>
          <w:b/>
          <w:bCs/>
          <w:sz w:val="20"/>
          <w:szCs w:val="20"/>
        </w:rPr>
      </w:pPr>
      <w:r w:rsidRPr="008A35FF">
        <w:rPr>
          <w:rFonts w:ascii="Arial" w:hAnsi="Arial" w:cs="Arial"/>
          <w:b/>
          <w:bCs/>
          <w:sz w:val="20"/>
          <w:szCs w:val="20"/>
        </w:rPr>
        <w:t>Présents :</w:t>
      </w:r>
    </w:p>
    <w:p w14:paraId="6E928656" w14:textId="77777777" w:rsidR="008A35FF" w:rsidRPr="008A35FF" w:rsidRDefault="008A35FF" w:rsidP="00866FED">
      <w:pPr>
        <w:jc w:val="both"/>
        <w:rPr>
          <w:rFonts w:ascii="Arial" w:hAnsi="Arial" w:cs="Arial"/>
          <w:b/>
          <w:bCs/>
          <w:sz w:val="20"/>
          <w:szCs w:val="20"/>
        </w:rPr>
      </w:pPr>
    </w:p>
    <w:p w14:paraId="6688A36A" w14:textId="0349A14A" w:rsidR="00D02952" w:rsidRDefault="00D02952" w:rsidP="00866FED">
      <w:pPr>
        <w:jc w:val="both"/>
        <w:rPr>
          <w:rFonts w:ascii="Arial" w:hAnsi="Arial" w:cs="Arial"/>
          <w:sz w:val="20"/>
          <w:szCs w:val="20"/>
        </w:rPr>
      </w:pPr>
      <w:r w:rsidRPr="00D02952">
        <w:rPr>
          <w:rFonts w:ascii="Arial" w:hAnsi="Arial" w:cs="Arial"/>
          <w:sz w:val="20"/>
          <w:szCs w:val="20"/>
        </w:rPr>
        <w:t>ALLIER Jean-François</w:t>
      </w:r>
    </w:p>
    <w:p w14:paraId="3ABD4EB4" w14:textId="2FDAE0CA" w:rsidR="00D02952" w:rsidRDefault="00D02952" w:rsidP="00866FED">
      <w:pPr>
        <w:jc w:val="both"/>
        <w:rPr>
          <w:rFonts w:ascii="Arial" w:hAnsi="Arial" w:cs="Arial"/>
          <w:sz w:val="20"/>
          <w:szCs w:val="20"/>
        </w:rPr>
      </w:pPr>
      <w:r>
        <w:rPr>
          <w:rFonts w:ascii="Arial" w:hAnsi="Arial" w:cs="Arial"/>
          <w:sz w:val="20"/>
          <w:szCs w:val="20"/>
        </w:rPr>
        <w:t>AUBERIC André</w:t>
      </w:r>
    </w:p>
    <w:p w14:paraId="7AEE7F98" w14:textId="28DFDC58" w:rsidR="00D02952" w:rsidRDefault="00D02952" w:rsidP="00866FED">
      <w:pPr>
        <w:jc w:val="both"/>
        <w:rPr>
          <w:rFonts w:ascii="Arial" w:hAnsi="Arial" w:cs="Arial"/>
          <w:sz w:val="20"/>
          <w:szCs w:val="20"/>
        </w:rPr>
      </w:pPr>
      <w:r>
        <w:rPr>
          <w:rFonts w:ascii="Arial" w:hAnsi="Arial" w:cs="Arial"/>
          <w:sz w:val="20"/>
          <w:szCs w:val="20"/>
        </w:rPr>
        <w:t>CHAUVET Pierre</w:t>
      </w:r>
    </w:p>
    <w:p w14:paraId="3ED372C6" w14:textId="2F14E6C0" w:rsidR="00D02952" w:rsidRDefault="00D02952" w:rsidP="00866FED">
      <w:pPr>
        <w:jc w:val="both"/>
        <w:rPr>
          <w:rFonts w:ascii="Arial" w:hAnsi="Arial" w:cs="Arial"/>
          <w:sz w:val="20"/>
          <w:szCs w:val="20"/>
        </w:rPr>
      </w:pPr>
      <w:r>
        <w:rPr>
          <w:rFonts w:ascii="Arial" w:hAnsi="Arial" w:cs="Arial"/>
          <w:sz w:val="20"/>
          <w:szCs w:val="20"/>
        </w:rPr>
        <w:t>GERMAIN Patrick</w:t>
      </w:r>
    </w:p>
    <w:p w14:paraId="4FE511DD" w14:textId="39F04A4B" w:rsidR="00D02952" w:rsidRDefault="00D02952" w:rsidP="00866FED">
      <w:pPr>
        <w:jc w:val="both"/>
        <w:rPr>
          <w:rFonts w:ascii="Arial" w:hAnsi="Arial" w:cs="Arial"/>
          <w:sz w:val="20"/>
          <w:szCs w:val="20"/>
        </w:rPr>
      </w:pPr>
      <w:r>
        <w:rPr>
          <w:rFonts w:ascii="Arial" w:hAnsi="Arial" w:cs="Arial"/>
          <w:sz w:val="20"/>
          <w:szCs w:val="20"/>
        </w:rPr>
        <w:t>JULIENNE Corinne</w:t>
      </w:r>
    </w:p>
    <w:p w14:paraId="525EE1A2" w14:textId="4428B091" w:rsidR="00D02952" w:rsidRDefault="00D02952" w:rsidP="00866FED">
      <w:pPr>
        <w:jc w:val="both"/>
        <w:rPr>
          <w:rFonts w:ascii="Arial" w:hAnsi="Arial" w:cs="Arial"/>
          <w:sz w:val="20"/>
          <w:szCs w:val="20"/>
        </w:rPr>
      </w:pPr>
      <w:r>
        <w:rPr>
          <w:rFonts w:ascii="Arial" w:hAnsi="Arial" w:cs="Arial"/>
          <w:sz w:val="20"/>
          <w:szCs w:val="20"/>
        </w:rPr>
        <w:t>JULIENNE Olivier</w:t>
      </w:r>
    </w:p>
    <w:p w14:paraId="680A7813" w14:textId="371B74CE" w:rsidR="00D02952" w:rsidRDefault="00D02952" w:rsidP="00866FED">
      <w:pPr>
        <w:jc w:val="both"/>
        <w:rPr>
          <w:rFonts w:ascii="Arial" w:hAnsi="Arial" w:cs="Arial"/>
          <w:sz w:val="20"/>
          <w:szCs w:val="20"/>
        </w:rPr>
      </w:pPr>
      <w:r>
        <w:rPr>
          <w:rFonts w:ascii="Arial" w:hAnsi="Arial" w:cs="Arial"/>
          <w:sz w:val="20"/>
          <w:szCs w:val="20"/>
        </w:rPr>
        <w:t>MALLEN Marie-Christine</w:t>
      </w:r>
    </w:p>
    <w:p w14:paraId="335CE4D8" w14:textId="13BFA46A" w:rsidR="00D02952" w:rsidRDefault="00D02952" w:rsidP="00866FED">
      <w:pPr>
        <w:jc w:val="both"/>
        <w:rPr>
          <w:rFonts w:ascii="Arial" w:hAnsi="Arial" w:cs="Arial"/>
          <w:sz w:val="20"/>
          <w:szCs w:val="20"/>
        </w:rPr>
      </w:pPr>
      <w:r>
        <w:rPr>
          <w:rFonts w:ascii="Arial" w:hAnsi="Arial" w:cs="Arial"/>
          <w:sz w:val="20"/>
          <w:szCs w:val="20"/>
        </w:rPr>
        <w:t>PECH Martine</w:t>
      </w:r>
    </w:p>
    <w:p w14:paraId="3A1339A5" w14:textId="5BCD84BF" w:rsidR="00D02952" w:rsidRDefault="00D02952" w:rsidP="00866FED">
      <w:pPr>
        <w:jc w:val="both"/>
        <w:rPr>
          <w:rFonts w:ascii="Arial" w:hAnsi="Arial" w:cs="Arial"/>
          <w:sz w:val="20"/>
          <w:szCs w:val="20"/>
        </w:rPr>
      </w:pPr>
      <w:r>
        <w:rPr>
          <w:rFonts w:ascii="Arial" w:hAnsi="Arial" w:cs="Arial"/>
          <w:sz w:val="20"/>
          <w:szCs w:val="20"/>
        </w:rPr>
        <w:t>PELLEGRIN Jean-Pierre</w:t>
      </w:r>
    </w:p>
    <w:p w14:paraId="766A81E7" w14:textId="191F0F1C" w:rsidR="00D02952" w:rsidRDefault="00D02952" w:rsidP="00866FED">
      <w:pPr>
        <w:jc w:val="both"/>
        <w:rPr>
          <w:rFonts w:ascii="Arial" w:hAnsi="Arial" w:cs="Arial"/>
          <w:sz w:val="20"/>
          <w:szCs w:val="20"/>
        </w:rPr>
      </w:pPr>
      <w:r>
        <w:rPr>
          <w:rFonts w:ascii="Arial" w:hAnsi="Arial" w:cs="Arial"/>
          <w:sz w:val="20"/>
          <w:szCs w:val="20"/>
        </w:rPr>
        <w:t>REYNAUD Jean-Marie</w:t>
      </w:r>
    </w:p>
    <w:p w14:paraId="579362B0" w14:textId="2BDC2060" w:rsidR="00D02952" w:rsidRDefault="00D02952" w:rsidP="00866FED">
      <w:pPr>
        <w:jc w:val="both"/>
        <w:rPr>
          <w:rFonts w:ascii="Arial" w:hAnsi="Arial" w:cs="Arial"/>
          <w:sz w:val="20"/>
          <w:szCs w:val="20"/>
        </w:rPr>
      </w:pPr>
      <w:r>
        <w:rPr>
          <w:rFonts w:ascii="Arial" w:hAnsi="Arial" w:cs="Arial"/>
          <w:sz w:val="20"/>
          <w:szCs w:val="20"/>
        </w:rPr>
        <w:t>RICHAUD Marie-Christine</w:t>
      </w:r>
    </w:p>
    <w:p w14:paraId="36D2BD2C" w14:textId="159371EB" w:rsidR="00D02952" w:rsidRDefault="00D02952" w:rsidP="00866FED">
      <w:pPr>
        <w:jc w:val="both"/>
        <w:rPr>
          <w:rFonts w:ascii="Arial" w:hAnsi="Arial" w:cs="Arial"/>
          <w:sz w:val="20"/>
          <w:szCs w:val="20"/>
        </w:rPr>
      </w:pPr>
      <w:r>
        <w:rPr>
          <w:rFonts w:ascii="Arial" w:hAnsi="Arial" w:cs="Arial"/>
          <w:sz w:val="20"/>
          <w:szCs w:val="20"/>
        </w:rPr>
        <w:t>VOLLAIRE Alain</w:t>
      </w:r>
    </w:p>
    <w:p w14:paraId="5485F66C" w14:textId="51880F6F" w:rsidR="00D02952" w:rsidRDefault="00D02952" w:rsidP="00866FED">
      <w:pPr>
        <w:jc w:val="both"/>
        <w:rPr>
          <w:rFonts w:ascii="Arial" w:hAnsi="Arial" w:cs="Arial"/>
          <w:sz w:val="20"/>
          <w:szCs w:val="20"/>
        </w:rPr>
      </w:pPr>
      <w:r>
        <w:rPr>
          <w:rFonts w:ascii="Arial" w:hAnsi="Arial" w:cs="Arial"/>
          <w:sz w:val="20"/>
          <w:szCs w:val="20"/>
        </w:rPr>
        <w:t>VOLLAIRE Mireille</w:t>
      </w:r>
    </w:p>
    <w:p w14:paraId="6BC4ECD7" w14:textId="7CBED3EF" w:rsidR="00D02952" w:rsidRDefault="00D02952" w:rsidP="00866FED">
      <w:pPr>
        <w:jc w:val="both"/>
        <w:rPr>
          <w:rFonts w:ascii="Arial" w:hAnsi="Arial" w:cs="Arial"/>
          <w:sz w:val="20"/>
          <w:szCs w:val="20"/>
        </w:rPr>
      </w:pPr>
    </w:p>
    <w:p w14:paraId="69AD2797" w14:textId="39EEBD27" w:rsidR="00D02952" w:rsidRPr="00D02952" w:rsidRDefault="00D02952" w:rsidP="00866FED">
      <w:pPr>
        <w:jc w:val="both"/>
        <w:rPr>
          <w:rFonts w:ascii="Arial" w:hAnsi="Arial" w:cs="Arial"/>
          <w:b/>
          <w:bCs/>
          <w:sz w:val="20"/>
          <w:szCs w:val="20"/>
        </w:rPr>
      </w:pPr>
      <w:r w:rsidRPr="00D02952">
        <w:rPr>
          <w:rFonts w:ascii="Arial" w:hAnsi="Arial" w:cs="Arial"/>
          <w:b/>
          <w:bCs/>
          <w:sz w:val="20"/>
          <w:szCs w:val="20"/>
        </w:rPr>
        <w:t>Contexte et objet de ce comité consultatif :</w:t>
      </w:r>
    </w:p>
    <w:p w14:paraId="16DB5B3C" w14:textId="77777777" w:rsidR="00D02952" w:rsidRPr="00D02952" w:rsidRDefault="00D02952" w:rsidP="00866FED">
      <w:pPr>
        <w:jc w:val="both"/>
        <w:rPr>
          <w:rFonts w:ascii="Arial" w:hAnsi="Arial" w:cs="Arial"/>
          <w:sz w:val="20"/>
          <w:szCs w:val="20"/>
        </w:rPr>
      </w:pPr>
    </w:p>
    <w:p w14:paraId="28BB7513" w14:textId="194D2C60" w:rsidR="00866FED" w:rsidRPr="00D02952" w:rsidRDefault="00866FED" w:rsidP="00866FED">
      <w:pPr>
        <w:jc w:val="both"/>
        <w:rPr>
          <w:rFonts w:ascii="Arial" w:hAnsi="Arial" w:cs="Arial"/>
          <w:sz w:val="20"/>
          <w:szCs w:val="20"/>
        </w:rPr>
      </w:pPr>
      <w:r w:rsidRPr="00D02952">
        <w:rPr>
          <w:rFonts w:ascii="Arial" w:hAnsi="Arial" w:cs="Arial"/>
          <w:sz w:val="20"/>
          <w:szCs w:val="20"/>
        </w:rPr>
        <w:t xml:space="preserve">Le </w:t>
      </w:r>
      <w:r w:rsidR="00301069">
        <w:rPr>
          <w:rFonts w:ascii="Arial" w:hAnsi="Arial" w:cs="Arial"/>
          <w:sz w:val="20"/>
          <w:szCs w:val="20"/>
        </w:rPr>
        <w:t>c</w:t>
      </w:r>
      <w:r w:rsidRPr="00D02952">
        <w:rPr>
          <w:rFonts w:ascii="Arial" w:hAnsi="Arial" w:cs="Arial"/>
          <w:sz w:val="20"/>
          <w:szCs w:val="20"/>
        </w:rPr>
        <w:t xml:space="preserve">onseil </w:t>
      </w:r>
      <w:r w:rsidR="00301069">
        <w:rPr>
          <w:rFonts w:ascii="Arial" w:hAnsi="Arial" w:cs="Arial"/>
          <w:sz w:val="20"/>
          <w:szCs w:val="20"/>
        </w:rPr>
        <w:t>m</w:t>
      </w:r>
      <w:r w:rsidRPr="00D02952">
        <w:rPr>
          <w:rFonts w:ascii="Arial" w:hAnsi="Arial" w:cs="Arial"/>
          <w:sz w:val="20"/>
          <w:szCs w:val="20"/>
        </w:rPr>
        <w:t xml:space="preserve">unicipal </w:t>
      </w:r>
      <w:r w:rsidR="00182E85" w:rsidRPr="00D02952">
        <w:rPr>
          <w:rFonts w:ascii="Arial" w:hAnsi="Arial" w:cs="Arial"/>
          <w:sz w:val="20"/>
          <w:szCs w:val="20"/>
        </w:rPr>
        <w:t xml:space="preserve">de l’Epine </w:t>
      </w:r>
      <w:r w:rsidRPr="00D02952">
        <w:rPr>
          <w:rFonts w:ascii="Arial" w:hAnsi="Arial" w:cs="Arial"/>
          <w:sz w:val="20"/>
          <w:szCs w:val="20"/>
        </w:rPr>
        <w:t>a cré</w:t>
      </w:r>
      <w:r w:rsidR="00D02952">
        <w:rPr>
          <w:rFonts w:ascii="Arial" w:hAnsi="Arial" w:cs="Arial"/>
          <w:sz w:val="20"/>
          <w:szCs w:val="20"/>
        </w:rPr>
        <w:t>é</w:t>
      </w:r>
      <w:r w:rsidRPr="00D02952">
        <w:rPr>
          <w:rFonts w:ascii="Arial" w:hAnsi="Arial" w:cs="Arial"/>
          <w:sz w:val="20"/>
          <w:szCs w:val="20"/>
        </w:rPr>
        <w:t xml:space="preserve"> un comité consultatif « Patrimoine et Culture », dans lequel </w:t>
      </w:r>
      <w:r w:rsidR="00D02952">
        <w:rPr>
          <w:rFonts w:ascii="Arial" w:hAnsi="Arial" w:cs="Arial"/>
          <w:sz w:val="20"/>
          <w:szCs w:val="20"/>
        </w:rPr>
        <w:t>peuvent</w:t>
      </w:r>
      <w:r w:rsidRPr="00D02952">
        <w:rPr>
          <w:rFonts w:ascii="Arial" w:hAnsi="Arial" w:cs="Arial"/>
          <w:sz w:val="20"/>
          <w:szCs w:val="20"/>
        </w:rPr>
        <w:t xml:space="preserve"> être associées des personnes extérieures au conseil municipal, notamment les représentants des associations culturelles communales et les </w:t>
      </w:r>
      <w:r w:rsidR="00182E85" w:rsidRPr="00D02952">
        <w:rPr>
          <w:rFonts w:ascii="Arial" w:hAnsi="Arial" w:cs="Arial"/>
          <w:sz w:val="20"/>
          <w:szCs w:val="20"/>
        </w:rPr>
        <w:t>habitants</w:t>
      </w:r>
      <w:r w:rsidRPr="00D02952">
        <w:rPr>
          <w:rFonts w:ascii="Arial" w:hAnsi="Arial" w:cs="Arial"/>
          <w:sz w:val="20"/>
          <w:szCs w:val="20"/>
        </w:rPr>
        <w:t xml:space="preserve"> intéressés par la culture et le patrimoine communaux.</w:t>
      </w:r>
    </w:p>
    <w:p w14:paraId="421EA6F4" w14:textId="2CF7BFE7" w:rsidR="00866FED" w:rsidRPr="00D02952" w:rsidRDefault="00866FED" w:rsidP="00866FED">
      <w:pPr>
        <w:jc w:val="both"/>
        <w:rPr>
          <w:rFonts w:ascii="Arial" w:hAnsi="Arial" w:cs="Arial"/>
          <w:sz w:val="20"/>
          <w:szCs w:val="20"/>
        </w:rPr>
      </w:pPr>
    </w:p>
    <w:p w14:paraId="2612FB75" w14:textId="6EBC7A69" w:rsidR="00866FED" w:rsidRDefault="00866FED" w:rsidP="00D02952">
      <w:pPr>
        <w:jc w:val="both"/>
        <w:rPr>
          <w:rFonts w:ascii="Arial" w:hAnsi="Arial" w:cs="Arial"/>
          <w:sz w:val="20"/>
          <w:szCs w:val="20"/>
        </w:rPr>
      </w:pPr>
      <w:r w:rsidRPr="00D02952">
        <w:rPr>
          <w:rFonts w:ascii="Arial" w:hAnsi="Arial" w:cs="Arial"/>
          <w:sz w:val="20"/>
          <w:szCs w:val="20"/>
        </w:rPr>
        <w:t xml:space="preserve">En ce qui concerne le patrimoine, l’objet de ce comité </w:t>
      </w:r>
      <w:r w:rsidR="00D02952">
        <w:rPr>
          <w:rFonts w:ascii="Arial" w:hAnsi="Arial" w:cs="Arial"/>
          <w:sz w:val="20"/>
          <w:szCs w:val="20"/>
        </w:rPr>
        <w:t>est</w:t>
      </w:r>
      <w:r w:rsidRPr="00D02952">
        <w:rPr>
          <w:rFonts w:ascii="Arial" w:hAnsi="Arial" w:cs="Arial"/>
          <w:sz w:val="20"/>
          <w:szCs w:val="20"/>
        </w:rPr>
        <w:t xml:space="preserve"> d’identifier</w:t>
      </w:r>
      <w:r w:rsidR="00182E85" w:rsidRPr="00D02952">
        <w:rPr>
          <w:rFonts w:ascii="Arial" w:hAnsi="Arial" w:cs="Arial"/>
          <w:sz w:val="20"/>
          <w:szCs w:val="20"/>
        </w:rPr>
        <w:t xml:space="preserve">, de réfléchir et de formuler </w:t>
      </w:r>
      <w:r w:rsidRPr="00D02952">
        <w:rPr>
          <w:rFonts w:ascii="Arial" w:hAnsi="Arial" w:cs="Arial"/>
          <w:sz w:val="20"/>
          <w:szCs w:val="20"/>
        </w:rPr>
        <w:t xml:space="preserve">des propositions au Conseil municipal pour restaurer et valoriser les éléments </w:t>
      </w:r>
      <w:r w:rsidR="00182E85" w:rsidRPr="00D02952">
        <w:rPr>
          <w:rFonts w:ascii="Arial" w:hAnsi="Arial" w:cs="Arial"/>
          <w:sz w:val="20"/>
          <w:szCs w:val="20"/>
        </w:rPr>
        <w:t xml:space="preserve">patrimoniaux de l’Epine. </w:t>
      </w:r>
      <w:r w:rsidR="00034F81">
        <w:rPr>
          <w:rFonts w:ascii="Arial" w:hAnsi="Arial" w:cs="Arial"/>
          <w:sz w:val="20"/>
          <w:szCs w:val="20"/>
        </w:rPr>
        <w:t>En tout état de cause, les décisions incombent au Conseil municipal.</w:t>
      </w:r>
    </w:p>
    <w:p w14:paraId="544C6184" w14:textId="1145D534" w:rsidR="003265D1" w:rsidRDefault="003265D1" w:rsidP="00D02952">
      <w:pPr>
        <w:jc w:val="both"/>
        <w:rPr>
          <w:rFonts w:ascii="Arial" w:hAnsi="Arial" w:cs="Arial"/>
          <w:sz w:val="20"/>
          <w:szCs w:val="20"/>
        </w:rPr>
      </w:pPr>
    </w:p>
    <w:p w14:paraId="3F10F3F9" w14:textId="4F104A19" w:rsidR="003265D1" w:rsidRPr="0020757C" w:rsidRDefault="003265D1" w:rsidP="00D02952">
      <w:pPr>
        <w:jc w:val="both"/>
        <w:rPr>
          <w:rFonts w:ascii="Arial" w:hAnsi="Arial" w:cs="Arial"/>
          <w:b/>
          <w:bCs/>
          <w:sz w:val="20"/>
          <w:szCs w:val="20"/>
        </w:rPr>
      </w:pPr>
      <w:r w:rsidRPr="0020757C">
        <w:rPr>
          <w:rFonts w:ascii="Arial" w:hAnsi="Arial" w:cs="Arial"/>
          <w:b/>
          <w:bCs/>
          <w:sz w:val="20"/>
          <w:szCs w:val="20"/>
        </w:rPr>
        <w:t xml:space="preserve">Objectif de </w:t>
      </w:r>
      <w:r w:rsidR="0020757C" w:rsidRPr="0020757C">
        <w:rPr>
          <w:rFonts w:ascii="Arial" w:hAnsi="Arial" w:cs="Arial"/>
          <w:b/>
          <w:bCs/>
          <w:sz w:val="20"/>
          <w:szCs w:val="20"/>
        </w:rPr>
        <w:t>cette première réunion :</w:t>
      </w:r>
    </w:p>
    <w:p w14:paraId="3EF779DF" w14:textId="370B4338" w:rsidR="0020757C" w:rsidRDefault="0020757C" w:rsidP="00D02952">
      <w:pPr>
        <w:jc w:val="both"/>
        <w:rPr>
          <w:rFonts w:ascii="Arial" w:hAnsi="Arial" w:cs="Arial"/>
          <w:sz w:val="20"/>
          <w:szCs w:val="20"/>
        </w:rPr>
      </w:pPr>
    </w:p>
    <w:p w14:paraId="461E81B4" w14:textId="063889A8" w:rsidR="0020757C" w:rsidRDefault="0020757C" w:rsidP="00D02952">
      <w:pPr>
        <w:jc w:val="both"/>
        <w:rPr>
          <w:rFonts w:ascii="Arial" w:hAnsi="Arial" w:cs="Arial"/>
          <w:sz w:val="20"/>
          <w:szCs w:val="20"/>
        </w:rPr>
      </w:pPr>
      <w:r>
        <w:rPr>
          <w:rFonts w:ascii="Arial" w:hAnsi="Arial" w:cs="Arial"/>
          <w:sz w:val="20"/>
          <w:szCs w:val="20"/>
        </w:rPr>
        <w:t>Il s’agit dans un premier temps d’inventorier les principaux éléments du patrimoine de l’Epine à valoriser, restaurer ou sauvegarder. Les différents projets sont ensuite à prioriser.</w:t>
      </w:r>
    </w:p>
    <w:p w14:paraId="4205A19C" w14:textId="6D15C49F" w:rsidR="008A35FF" w:rsidRDefault="008A35FF" w:rsidP="00D02952">
      <w:pPr>
        <w:jc w:val="both"/>
        <w:rPr>
          <w:rFonts w:ascii="Arial" w:hAnsi="Arial" w:cs="Arial"/>
          <w:sz w:val="20"/>
          <w:szCs w:val="20"/>
        </w:rPr>
      </w:pPr>
    </w:p>
    <w:p w14:paraId="7724F7A0" w14:textId="6670572B" w:rsidR="008A35FF" w:rsidRPr="008A35FF" w:rsidRDefault="008A35FF" w:rsidP="00D02952">
      <w:pPr>
        <w:jc w:val="both"/>
        <w:rPr>
          <w:rFonts w:ascii="Arial" w:hAnsi="Arial" w:cs="Arial"/>
          <w:b/>
          <w:bCs/>
          <w:sz w:val="20"/>
          <w:szCs w:val="20"/>
        </w:rPr>
      </w:pPr>
      <w:r w:rsidRPr="008A35FF">
        <w:rPr>
          <w:rFonts w:ascii="Arial" w:hAnsi="Arial" w:cs="Arial"/>
          <w:b/>
          <w:bCs/>
          <w:sz w:val="20"/>
          <w:szCs w:val="20"/>
        </w:rPr>
        <w:t>Sujets évoqués :</w:t>
      </w:r>
    </w:p>
    <w:p w14:paraId="7ECCF6CA" w14:textId="1824B259" w:rsidR="008A35FF" w:rsidRDefault="008A35FF" w:rsidP="00D02952">
      <w:pPr>
        <w:jc w:val="both"/>
        <w:rPr>
          <w:rFonts w:ascii="Arial" w:hAnsi="Arial" w:cs="Arial"/>
          <w:sz w:val="20"/>
          <w:szCs w:val="20"/>
        </w:rPr>
      </w:pPr>
    </w:p>
    <w:p w14:paraId="52DAC9B0" w14:textId="72619397" w:rsidR="008A35FF" w:rsidRDefault="008A35FF" w:rsidP="008A35FF">
      <w:pPr>
        <w:pStyle w:val="Paragraphedeliste"/>
        <w:numPr>
          <w:ilvl w:val="0"/>
          <w:numId w:val="1"/>
        </w:numPr>
        <w:jc w:val="both"/>
        <w:rPr>
          <w:rFonts w:ascii="Arial" w:hAnsi="Arial" w:cs="Arial"/>
          <w:sz w:val="20"/>
          <w:szCs w:val="20"/>
        </w:rPr>
      </w:pPr>
      <w:r w:rsidRPr="002D238F">
        <w:rPr>
          <w:rFonts w:ascii="Arial" w:hAnsi="Arial" w:cs="Arial"/>
          <w:sz w:val="20"/>
          <w:szCs w:val="20"/>
          <w:u w:val="single"/>
        </w:rPr>
        <w:t>La réfection du toit du lavoir</w:t>
      </w:r>
      <w:r w:rsidR="00867ED4">
        <w:rPr>
          <w:rFonts w:ascii="Arial" w:hAnsi="Arial" w:cs="Arial"/>
          <w:sz w:val="20"/>
          <w:szCs w:val="20"/>
        </w:rPr>
        <w:t xml:space="preserve"> (</w:t>
      </w:r>
      <w:r w:rsidR="00155250">
        <w:rPr>
          <w:rFonts w:ascii="Arial" w:hAnsi="Arial" w:cs="Arial"/>
          <w:sz w:val="20"/>
          <w:szCs w:val="20"/>
        </w:rPr>
        <w:t>E</w:t>
      </w:r>
      <w:r w:rsidR="00867ED4">
        <w:rPr>
          <w:rFonts w:ascii="Arial" w:hAnsi="Arial" w:cs="Arial"/>
          <w:sz w:val="20"/>
          <w:szCs w:val="20"/>
        </w:rPr>
        <w:t>st du village)</w:t>
      </w:r>
    </w:p>
    <w:p w14:paraId="6135EF55" w14:textId="77777777" w:rsidR="002D238F" w:rsidRDefault="002D238F" w:rsidP="002D238F">
      <w:pPr>
        <w:pStyle w:val="Paragraphedeliste"/>
        <w:jc w:val="both"/>
        <w:rPr>
          <w:rFonts w:ascii="Arial" w:hAnsi="Arial" w:cs="Arial"/>
          <w:sz w:val="20"/>
          <w:szCs w:val="20"/>
        </w:rPr>
      </w:pPr>
    </w:p>
    <w:p w14:paraId="256B2CE0" w14:textId="6D2B787A" w:rsidR="008A35FF" w:rsidRDefault="00867ED4" w:rsidP="008A35FF">
      <w:pPr>
        <w:pStyle w:val="Paragraphedeliste"/>
        <w:jc w:val="both"/>
        <w:rPr>
          <w:rFonts w:ascii="Arial" w:hAnsi="Arial" w:cs="Arial"/>
          <w:sz w:val="20"/>
          <w:szCs w:val="20"/>
        </w:rPr>
      </w:pPr>
      <w:r>
        <w:rPr>
          <w:rFonts w:ascii="Arial" w:hAnsi="Arial" w:cs="Arial"/>
          <w:sz w:val="20"/>
          <w:szCs w:val="20"/>
        </w:rPr>
        <w:t>Il est rappelé que la liste élue au Conseil municipal s’était engagée à reconstruire le toit du lavoir pour répondre à une demande appuyée d’habitants de village.</w:t>
      </w:r>
    </w:p>
    <w:p w14:paraId="37B9D00A" w14:textId="77777777" w:rsidR="002D238F" w:rsidRDefault="002D238F" w:rsidP="008A35FF">
      <w:pPr>
        <w:pStyle w:val="Paragraphedeliste"/>
        <w:jc w:val="both"/>
        <w:rPr>
          <w:rFonts w:ascii="Arial" w:hAnsi="Arial" w:cs="Arial"/>
          <w:sz w:val="20"/>
          <w:szCs w:val="20"/>
        </w:rPr>
      </w:pPr>
    </w:p>
    <w:p w14:paraId="398392D8" w14:textId="6E6EE2E0" w:rsidR="00867ED4" w:rsidRDefault="00867ED4" w:rsidP="008A35FF">
      <w:pPr>
        <w:pStyle w:val="Paragraphedeliste"/>
        <w:jc w:val="both"/>
        <w:rPr>
          <w:rFonts w:ascii="Arial" w:hAnsi="Arial" w:cs="Arial"/>
          <w:sz w:val="20"/>
          <w:szCs w:val="20"/>
        </w:rPr>
      </w:pPr>
      <w:r>
        <w:rPr>
          <w:rFonts w:ascii="Arial" w:hAnsi="Arial" w:cs="Arial"/>
          <w:sz w:val="20"/>
          <w:szCs w:val="20"/>
        </w:rPr>
        <w:t>Sur le choix du revêtement (lauzes ou tuiles), les avis sont partagés : une majorité se dégage en faveur des lauzes identiques à celles de la fontaine voisine</w:t>
      </w:r>
      <w:r w:rsidR="006A4C9A">
        <w:rPr>
          <w:rFonts w:ascii="Arial" w:hAnsi="Arial" w:cs="Arial"/>
          <w:sz w:val="20"/>
          <w:szCs w:val="20"/>
        </w:rPr>
        <w:t xml:space="preserve"> malgré la difficulté à se procurer ce matériau (il en manque même deux sur le toit </w:t>
      </w:r>
      <w:r w:rsidR="00E12F84">
        <w:rPr>
          <w:rFonts w:ascii="Arial" w:hAnsi="Arial" w:cs="Arial"/>
          <w:sz w:val="20"/>
          <w:szCs w:val="20"/>
        </w:rPr>
        <w:t xml:space="preserve">actuel </w:t>
      </w:r>
      <w:r w:rsidR="006A4C9A">
        <w:rPr>
          <w:rFonts w:ascii="Arial" w:hAnsi="Arial" w:cs="Arial"/>
          <w:sz w:val="20"/>
          <w:szCs w:val="20"/>
        </w:rPr>
        <w:t>de la fontaine) et malgré le fait que le toit antérieur était en tuiles.</w:t>
      </w:r>
    </w:p>
    <w:p w14:paraId="2F02A403" w14:textId="77777777" w:rsidR="002D238F" w:rsidRDefault="002D238F" w:rsidP="008A35FF">
      <w:pPr>
        <w:pStyle w:val="Paragraphedeliste"/>
        <w:jc w:val="both"/>
        <w:rPr>
          <w:rFonts w:ascii="Arial" w:hAnsi="Arial" w:cs="Arial"/>
          <w:sz w:val="20"/>
          <w:szCs w:val="20"/>
        </w:rPr>
      </w:pPr>
    </w:p>
    <w:p w14:paraId="2A9DA3BE" w14:textId="094E1B28" w:rsidR="006A4C9A" w:rsidRDefault="006A4C9A" w:rsidP="008A35FF">
      <w:pPr>
        <w:pStyle w:val="Paragraphedeliste"/>
        <w:jc w:val="both"/>
        <w:rPr>
          <w:rFonts w:ascii="Arial" w:hAnsi="Arial" w:cs="Arial"/>
          <w:sz w:val="20"/>
          <w:szCs w:val="20"/>
        </w:rPr>
      </w:pPr>
      <w:r>
        <w:rPr>
          <w:rFonts w:ascii="Arial" w:hAnsi="Arial" w:cs="Arial"/>
          <w:sz w:val="20"/>
          <w:szCs w:val="20"/>
        </w:rPr>
        <w:t>Propositions à étudier : couper un bout du mur pour faciliter le virage, installer un toit à double pente pour prolonger le toit de la fontaine</w:t>
      </w:r>
    </w:p>
    <w:p w14:paraId="1474897A" w14:textId="55CACCC9" w:rsidR="00E12F84" w:rsidRDefault="00E12F84" w:rsidP="008A35FF">
      <w:pPr>
        <w:pStyle w:val="Paragraphedeliste"/>
        <w:jc w:val="both"/>
        <w:rPr>
          <w:rFonts w:ascii="Arial" w:hAnsi="Arial" w:cs="Arial"/>
          <w:sz w:val="20"/>
          <w:szCs w:val="20"/>
        </w:rPr>
      </w:pPr>
    </w:p>
    <w:p w14:paraId="601F0F16" w14:textId="0F6362E0" w:rsidR="00E12F84" w:rsidRDefault="00E12F84" w:rsidP="00E12F84">
      <w:pPr>
        <w:pStyle w:val="Paragraphedeliste"/>
        <w:numPr>
          <w:ilvl w:val="0"/>
          <w:numId w:val="2"/>
        </w:numPr>
        <w:jc w:val="both"/>
        <w:rPr>
          <w:rFonts w:ascii="Arial" w:hAnsi="Arial" w:cs="Arial"/>
          <w:sz w:val="20"/>
          <w:szCs w:val="20"/>
        </w:rPr>
      </w:pPr>
      <w:r>
        <w:rPr>
          <w:rFonts w:ascii="Arial" w:hAnsi="Arial" w:cs="Arial"/>
          <w:sz w:val="20"/>
          <w:szCs w:val="20"/>
        </w:rPr>
        <w:t>Proposition formulée au Conseil municipal : demander des devis avec les deux types de matériaux</w:t>
      </w:r>
    </w:p>
    <w:p w14:paraId="72D4EE95" w14:textId="51479BEA" w:rsidR="00E12F84" w:rsidRDefault="00E12F84" w:rsidP="00E12F84">
      <w:pPr>
        <w:jc w:val="both"/>
        <w:rPr>
          <w:rFonts w:ascii="Arial" w:hAnsi="Arial" w:cs="Arial"/>
          <w:sz w:val="20"/>
          <w:szCs w:val="20"/>
        </w:rPr>
      </w:pPr>
    </w:p>
    <w:p w14:paraId="4335404A" w14:textId="54E983B1" w:rsidR="00E12F84" w:rsidRDefault="00E12F84" w:rsidP="00E12F84">
      <w:pPr>
        <w:jc w:val="both"/>
        <w:rPr>
          <w:rFonts w:ascii="Arial" w:hAnsi="Arial" w:cs="Arial"/>
          <w:sz w:val="20"/>
          <w:szCs w:val="20"/>
        </w:rPr>
      </w:pPr>
    </w:p>
    <w:p w14:paraId="1D6DF1AC" w14:textId="77777777" w:rsidR="002D238F" w:rsidRPr="00E12F84" w:rsidRDefault="002D238F" w:rsidP="00E12F84">
      <w:pPr>
        <w:jc w:val="both"/>
        <w:rPr>
          <w:rFonts w:ascii="Arial" w:hAnsi="Arial" w:cs="Arial"/>
          <w:sz w:val="20"/>
          <w:szCs w:val="20"/>
        </w:rPr>
      </w:pPr>
    </w:p>
    <w:p w14:paraId="4C7C62C3" w14:textId="1DDD1B31" w:rsidR="0020757C" w:rsidRDefault="004A3AE8" w:rsidP="00E12F84">
      <w:pPr>
        <w:pStyle w:val="Paragraphedeliste"/>
        <w:numPr>
          <w:ilvl w:val="0"/>
          <w:numId w:val="1"/>
        </w:numPr>
        <w:jc w:val="both"/>
        <w:rPr>
          <w:rFonts w:ascii="Arial" w:hAnsi="Arial" w:cs="Arial"/>
          <w:sz w:val="20"/>
          <w:szCs w:val="20"/>
          <w:u w:val="single"/>
        </w:rPr>
      </w:pPr>
      <w:r w:rsidRPr="002D238F">
        <w:rPr>
          <w:rFonts w:ascii="Arial" w:hAnsi="Arial" w:cs="Arial"/>
          <w:sz w:val="20"/>
          <w:szCs w:val="20"/>
          <w:u w:val="single"/>
        </w:rPr>
        <w:t>La restauration des calades</w:t>
      </w:r>
    </w:p>
    <w:p w14:paraId="4668FA1F" w14:textId="77777777" w:rsidR="002D238F" w:rsidRPr="002D238F" w:rsidRDefault="002D238F" w:rsidP="002D238F">
      <w:pPr>
        <w:pStyle w:val="Paragraphedeliste"/>
        <w:jc w:val="both"/>
        <w:rPr>
          <w:rFonts w:ascii="Arial" w:hAnsi="Arial" w:cs="Arial"/>
          <w:sz w:val="20"/>
          <w:szCs w:val="20"/>
          <w:u w:val="single"/>
        </w:rPr>
      </w:pPr>
    </w:p>
    <w:p w14:paraId="67B59563" w14:textId="49353FEE" w:rsidR="004A3AE8" w:rsidRDefault="004A3AE8" w:rsidP="004A3AE8">
      <w:pPr>
        <w:pStyle w:val="Paragraphedeliste"/>
        <w:jc w:val="both"/>
        <w:rPr>
          <w:rFonts w:ascii="Arial" w:hAnsi="Arial" w:cs="Arial"/>
          <w:sz w:val="20"/>
          <w:szCs w:val="20"/>
        </w:rPr>
      </w:pPr>
      <w:r>
        <w:rPr>
          <w:rFonts w:ascii="Arial" w:hAnsi="Arial" w:cs="Arial"/>
          <w:sz w:val="20"/>
          <w:szCs w:val="20"/>
        </w:rPr>
        <w:t>Il en existe trois</w:t>
      </w:r>
      <w:r w:rsidR="002D238F">
        <w:rPr>
          <w:rFonts w:ascii="Arial" w:hAnsi="Arial" w:cs="Arial"/>
          <w:sz w:val="20"/>
          <w:szCs w:val="20"/>
        </w:rPr>
        <w:t xml:space="preserve"> dans le village</w:t>
      </w:r>
      <w:r>
        <w:rPr>
          <w:rFonts w:ascii="Arial" w:hAnsi="Arial" w:cs="Arial"/>
          <w:sz w:val="20"/>
          <w:szCs w:val="20"/>
        </w:rPr>
        <w:t> : entre les maisons de A. A</w:t>
      </w:r>
      <w:r w:rsidR="002D238F">
        <w:rPr>
          <w:rFonts w:ascii="Arial" w:hAnsi="Arial" w:cs="Arial"/>
          <w:sz w:val="20"/>
          <w:szCs w:val="20"/>
        </w:rPr>
        <w:t>UBERIC</w:t>
      </w:r>
      <w:r>
        <w:rPr>
          <w:rFonts w:ascii="Arial" w:hAnsi="Arial" w:cs="Arial"/>
          <w:sz w:val="20"/>
          <w:szCs w:val="20"/>
        </w:rPr>
        <w:t xml:space="preserve"> et JP P</w:t>
      </w:r>
      <w:r w:rsidR="002D238F">
        <w:rPr>
          <w:rFonts w:ascii="Arial" w:hAnsi="Arial" w:cs="Arial"/>
          <w:sz w:val="20"/>
          <w:szCs w:val="20"/>
        </w:rPr>
        <w:t>ELLEGRIN</w:t>
      </w:r>
      <w:r>
        <w:rPr>
          <w:rFonts w:ascii="Arial" w:hAnsi="Arial" w:cs="Arial"/>
          <w:sz w:val="20"/>
          <w:szCs w:val="20"/>
        </w:rPr>
        <w:t>, au-dessus de l’escalier de l’église et entre les bâtiments de Y.A</w:t>
      </w:r>
      <w:r w:rsidR="002D238F">
        <w:rPr>
          <w:rFonts w:ascii="Arial" w:hAnsi="Arial" w:cs="Arial"/>
          <w:sz w:val="20"/>
          <w:szCs w:val="20"/>
        </w:rPr>
        <w:t>UBERIC</w:t>
      </w:r>
      <w:r>
        <w:rPr>
          <w:rFonts w:ascii="Arial" w:hAnsi="Arial" w:cs="Arial"/>
          <w:sz w:val="20"/>
          <w:szCs w:val="20"/>
        </w:rPr>
        <w:t xml:space="preserve"> et le gîte Antonin. </w:t>
      </w:r>
      <w:r w:rsidR="003923C6">
        <w:rPr>
          <w:rFonts w:ascii="Arial" w:hAnsi="Arial" w:cs="Arial"/>
          <w:sz w:val="20"/>
          <w:szCs w:val="20"/>
        </w:rPr>
        <w:t>Il est à noter que le réseau d</w:t>
      </w:r>
      <w:r w:rsidR="00A146DE">
        <w:rPr>
          <w:rFonts w:ascii="Arial" w:hAnsi="Arial" w:cs="Arial"/>
          <w:sz w:val="20"/>
          <w:szCs w:val="20"/>
        </w:rPr>
        <w:t>’</w:t>
      </w:r>
      <w:r w:rsidR="003923C6">
        <w:rPr>
          <w:rFonts w:ascii="Arial" w:hAnsi="Arial" w:cs="Arial"/>
          <w:sz w:val="20"/>
          <w:szCs w:val="20"/>
        </w:rPr>
        <w:t xml:space="preserve">assainissement passe </w:t>
      </w:r>
      <w:r w:rsidR="00A146DE">
        <w:rPr>
          <w:rFonts w:ascii="Arial" w:hAnsi="Arial" w:cs="Arial"/>
          <w:sz w:val="20"/>
          <w:szCs w:val="20"/>
        </w:rPr>
        <w:t>sous la première calade.</w:t>
      </w:r>
      <w:r w:rsidR="003923C6">
        <w:rPr>
          <w:rFonts w:ascii="Arial" w:hAnsi="Arial" w:cs="Arial"/>
          <w:sz w:val="20"/>
          <w:szCs w:val="20"/>
        </w:rPr>
        <w:t xml:space="preserve"> </w:t>
      </w:r>
    </w:p>
    <w:p w14:paraId="6647F601" w14:textId="77777777" w:rsidR="002D238F" w:rsidRDefault="002D238F" w:rsidP="004A3AE8">
      <w:pPr>
        <w:pStyle w:val="Paragraphedeliste"/>
        <w:jc w:val="both"/>
        <w:rPr>
          <w:rFonts w:ascii="Arial" w:hAnsi="Arial" w:cs="Arial"/>
          <w:sz w:val="20"/>
          <w:szCs w:val="20"/>
        </w:rPr>
      </w:pPr>
    </w:p>
    <w:p w14:paraId="6616ADC6" w14:textId="15830B18" w:rsidR="004A3AE8" w:rsidRDefault="004A3AE8" w:rsidP="004A3AE8">
      <w:pPr>
        <w:pStyle w:val="Paragraphedeliste"/>
        <w:jc w:val="both"/>
        <w:rPr>
          <w:rFonts w:ascii="Arial" w:hAnsi="Arial" w:cs="Arial"/>
          <w:sz w:val="20"/>
          <w:szCs w:val="20"/>
        </w:rPr>
      </w:pPr>
      <w:r>
        <w:rPr>
          <w:rFonts w:ascii="Arial" w:hAnsi="Arial" w:cs="Arial"/>
          <w:sz w:val="20"/>
          <w:szCs w:val="20"/>
        </w:rPr>
        <w:t xml:space="preserve">L’intérêt de cet élément patrimonial est </w:t>
      </w:r>
      <w:r w:rsidR="002D238F">
        <w:rPr>
          <w:rFonts w:ascii="Arial" w:hAnsi="Arial" w:cs="Arial"/>
          <w:sz w:val="20"/>
          <w:szCs w:val="20"/>
        </w:rPr>
        <w:t>reconnu</w:t>
      </w:r>
      <w:r>
        <w:rPr>
          <w:rFonts w:ascii="Arial" w:hAnsi="Arial" w:cs="Arial"/>
          <w:sz w:val="20"/>
          <w:szCs w:val="20"/>
        </w:rPr>
        <w:t xml:space="preserve"> </w:t>
      </w:r>
      <w:r w:rsidR="00A146DE">
        <w:rPr>
          <w:rFonts w:ascii="Arial" w:hAnsi="Arial" w:cs="Arial"/>
          <w:sz w:val="20"/>
          <w:szCs w:val="20"/>
        </w:rPr>
        <w:t>mais sa restauration ne peut être entreprise avant la réfection du réseau d’eau potable envisagée et l’enfouissement des lignes qui l’accompagnera.</w:t>
      </w:r>
    </w:p>
    <w:p w14:paraId="3C02F926" w14:textId="591CF7E0" w:rsidR="007A7C79" w:rsidRDefault="007A7C79" w:rsidP="004A3AE8">
      <w:pPr>
        <w:pStyle w:val="Paragraphedeliste"/>
        <w:jc w:val="both"/>
        <w:rPr>
          <w:rFonts w:ascii="Arial" w:hAnsi="Arial" w:cs="Arial"/>
          <w:sz w:val="20"/>
          <w:szCs w:val="20"/>
        </w:rPr>
      </w:pPr>
    </w:p>
    <w:p w14:paraId="475E3ABF" w14:textId="4202078D" w:rsidR="007A7C79" w:rsidRDefault="007A7C79" w:rsidP="007A7C79">
      <w:pPr>
        <w:pStyle w:val="Paragraphedeliste"/>
        <w:numPr>
          <w:ilvl w:val="0"/>
          <w:numId w:val="1"/>
        </w:numPr>
        <w:jc w:val="both"/>
        <w:rPr>
          <w:rFonts w:ascii="Arial" w:hAnsi="Arial" w:cs="Arial"/>
          <w:sz w:val="20"/>
          <w:szCs w:val="20"/>
          <w:u w:val="single"/>
        </w:rPr>
      </w:pPr>
      <w:r w:rsidRPr="002D238F">
        <w:rPr>
          <w:rFonts w:ascii="Arial" w:hAnsi="Arial" w:cs="Arial"/>
          <w:sz w:val="20"/>
          <w:szCs w:val="20"/>
          <w:u w:val="single"/>
        </w:rPr>
        <w:t>L’entretien du pont situé à l’</w:t>
      </w:r>
      <w:r w:rsidR="00155250">
        <w:rPr>
          <w:rFonts w:ascii="Arial" w:hAnsi="Arial" w:cs="Arial"/>
          <w:sz w:val="20"/>
          <w:szCs w:val="20"/>
          <w:u w:val="single"/>
        </w:rPr>
        <w:t>E</w:t>
      </w:r>
      <w:r w:rsidRPr="002D238F">
        <w:rPr>
          <w:rFonts w:ascii="Arial" w:hAnsi="Arial" w:cs="Arial"/>
          <w:sz w:val="20"/>
          <w:szCs w:val="20"/>
          <w:u w:val="single"/>
        </w:rPr>
        <w:t>st du village au-dessus du chemin de l’aire du château</w:t>
      </w:r>
    </w:p>
    <w:p w14:paraId="5924BD72" w14:textId="77777777" w:rsidR="002D238F" w:rsidRPr="002D238F" w:rsidRDefault="002D238F" w:rsidP="002D238F">
      <w:pPr>
        <w:pStyle w:val="Paragraphedeliste"/>
        <w:jc w:val="both"/>
        <w:rPr>
          <w:rFonts w:ascii="Arial" w:hAnsi="Arial" w:cs="Arial"/>
          <w:sz w:val="20"/>
          <w:szCs w:val="20"/>
          <w:u w:val="single"/>
        </w:rPr>
      </w:pPr>
    </w:p>
    <w:p w14:paraId="48F06A6B" w14:textId="3CBBAD7F" w:rsidR="007A7C79" w:rsidRDefault="007A7C79" w:rsidP="007A7C79">
      <w:pPr>
        <w:pStyle w:val="Paragraphedeliste"/>
        <w:jc w:val="both"/>
        <w:rPr>
          <w:rFonts w:ascii="Arial" w:hAnsi="Arial" w:cs="Arial"/>
          <w:sz w:val="20"/>
          <w:szCs w:val="20"/>
        </w:rPr>
      </w:pPr>
      <w:r>
        <w:rPr>
          <w:rFonts w:ascii="Arial" w:hAnsi="Arial" w:cs="Arial"/>
          <w:sz w:val="20"/>
          <w:szCs w:val="20"/>
        </w:rPr>
        <w:t xml:space="preserve">Ce pont n’est actuellement référencé </w:t>
      </w:r>
      <w:r w:rsidR="002D238F">
        <w:rPr>
          <w:rFonts w:ascii="Arial" w:hAnsi="Arial" w:cs="Arial"/>
          <w:sz w:val="20"/>
          <w:szCs w:val="20"/>
        </w:rPr>
        <w:t xml:space="preserve">ni </w:t>
      </w:r>
      <w:r>
        <w:rPr>
          <w:rFonts w:ascii="Arial" w:hAnsi="Arial" w:cs="Arial"/>
          <w:sz w:val="20"/>
          <w:szCs w:val="20"/>
        </w:rPr>
        <w:t>dans le cadastre ni dans aucun acte officiel et n’a pas d’existence juridique.</w:t>
      </w:r>
    </w:p>
    <w:p w14:paraId="06FBBF07" w14:textId="77777777" w:rsidR="002D238F" w:rsidRDefault="002D238F" w:rsidP="007A7C79">
      <w:pPr>
        <w:pStyle w:val="Paragraphedeliste"/>
        <w:jc w:val="both"/>
        <w:rPr>
          <w:rFonts w:ascii="Arial" w:hAnsi="Arial" w:cs="Arial"/>
          <w:sz w:val="20"/>
          <w:szCs w:val="20"/>
        </w:rPr>
      </w:pPr>
    </w:p>
    <w:p w14:paraId="6233C2FC" w14:textId="13CECC99" w:rsidR="00C56F47" w:rsidRDefault="00C56F47" w:rsidP="007A7C79">
      <w:pPr>
        <w:pStyle w:val="Paragraphedeliste"/>
        <w:jc w:val="both"/>
        <w:rPr>
          <w:rFonts w:ascii="Arial" w:hAnsi="Arial" w:cs="Arial"/>
          <w:sz w:val="20"/>
          <w:szCs w:val="20"/>
        </w:rPr>
      </w:pPr>
      <w:r>
        <w:rPr>
          <w:rFonts w:ascii="Arial" w:hAnsi="Arial" w:cs="Arial"/>
          <w:sz w:val="20"/>
          <w:szCs w:val="20"/>
        </w:rPr>
        <w:t>Pour que l’entretien de ce pont, dont la valeur patrimoniale est partagée, soit assuré dans de bonnes conditions, il y a lieu de clarifier cet état de fait.</w:t>
      </w:r>
    </w:p>
    <w:p w14:paraId="7F8BB436" w14:textId="77777777" w:rsidR="00C56F47" w:rsidRDefault="00C56F47" w:rsidP="007A7C79">
      <w:pPr>
        <w:pStyle w:val="Paragraphedeliste"/>
        <w:jc w:val="both"/>
        <w:rPr>
          <w:rFonts w:ascii="Arial" w:hAnsi="Arial" w:cs="Arial"/>
          <w:sz w:val="20"/>
          <w:szCs w:val="20"/>
        </w:rPr>
      </w:pPr>
    </w:p>
    <w:p w14:paraId="0F3D141F" w14:textId="5A52E679" w:rsidR="00C56F47" w:rsidRDefault="00C56F47" w:rsidP="007A7C79">
      <w:pPr>
        <w:pStyle w:val="Paragraphedeliste"/>
        <w:jc w:val="both"/>
        <w:rPr>
          <w:rFonts w:ascii="Arial" w:hAnsi="Arial" w:cs="Arial"/>
          <w:sz w:val="20"/>
          <w:szCs w:val="20"/>
        </w:rPr>
      </w:pPr>
      <w:r>
        <w:rPr>
          <w:rFonts w:ascii="Arial" w:hAnsi="Arial" w:cs="Arial"/>
          <w:sz w:val="20"/>
          <w:szCs w:val="20"/>
        </w:rPr>
        <w:t>Une convention pourrait être signée entre la mairie et l’utilisateur d</w:t>
      </w:r>
      <w:r w:rsidR="00155250">
        <w:rPr>
          <w:rFonts w:ascii="Arial" w:hAnsi="Arial" w:cs="Arial"/>
          <w:sz w:val="20"/>
          <w:szCs w:val="20"/>
        </w:rPr>
        <w:t xml:space="preserve">e </w:t>
      </w:r>
      <w:r>
        <w:rPr>
          <w:rFonts w:ascii="Arial" w:hAnsi="Arial" w:cs="Arial"/>
          <w:sz w:val="20"/>
          <w:szCs w:val="20"/>
        </w:rPr>
        <w:t>ce pont (Benoît VOLLAIRE), aux termes de laquelle l’entretien du dessous et des côtés du pont serait à la charge de la mairie et l’entretien du dessus du pont incomberait à l’utilisateur.</w:t>
      </w:r>
    </w:p>
    <w:p w14:paraId="29DC418E" w14:textId="01CBACF9" w:rsidR="00C56F47" w:rsidRDefault="00C56F47" w:rsidP="007A7C79">
      <w:pPr>
        <w:pStyle w:val="Paragraphedeliste"/>
        <w:jc w:val="both"/>
        <w:rPr>
          <w:rFonts w:ascii="Arial" w:hAnsi="Arial" w:cs="Arial"/>
          <w:sz w:val="20"/>
          <w:szCs w:val="20"/>
        </w:rPr>
      </w:pPr>
    </w:p>
    <w:p w14:paraId="7DB76B66" w14:textId="1DAE9D74" w:rsidR="00C56F47" w:rsidRDefault="00C56F47" w:rsidP="00C56F47">
      <w:pPr>
        <w:pStyle w:val="Paragraphedeliste"/>
        <w:numPr>
          <w:ilvl w:val="0"/>
          <w:numId w:val="1"/>
        </w:numPr>
        <w:jc w:val="both"/>
        <w:rPr>
          <w:rFonts w:ascii="Arial" w:hAnsi="Arial" w:cs="Arial"/>
          <w:sz w:val="20"/>
          <w:szCs w:val="20"/>
          <w:u w:val="single"/>
        </w:rPr>
      </w:pPr>
      <w:r w:rsidRPr="00530742">
        <w:rPr>
          <w:rFonts w:ascii="Arial" w:hAnsi="Arial" w:cs="Arial"/>
          <w:sz w:val="20"/>
          <w:szCs w:val="20"/>
          <w:u w:val="single"/>
        </w:rPr>
        <w:t>L’aménagement de la tour et de l’aire du château</w:t>
      </w:r>
    </w:p>
    <w:p w14:paraId="4EDB31A6" w14:textId="77777777" w:rsidR="00530742" w:rsidRPr="00530742" w:rsidRDefault="00530742" w:rsidP="00530742">
      <w:pPr>
        <w:pStyle w:val="Paragraphedeliste"/>
        <w:jc w:val="both"/>
        <w:rPr>
          <w:rFonts w:ascii="Arial" w:hAnsi="Arial" w:cs="Arial"/>
          <w:sz w:val="20"/>
          <w:szCs w:val="20"/>
          <w:u w:val="single"/>
        </w:rPr>
      </w:pPr>
    </w:p>
    <w:p w14:paraId="2E2F3EE1" w14:textId="30DF8F6B" w:rsidR="00B70A74" w:rsidRDefault="00B70A74" w:rsidP="00B70A74">
      <w:pPr>
        <w:pStyle w:val="Paragraphedeliste"/>
        <w:jc w:val="both"/>
        <w:rPr>
          <w:rFonts w:ascii="Arial" w:hAnsi="Arial" w:cs="Arial"/>
          <w:sz w:val="20"/>
          <w:szCs w:val="20"/>
        </w:rPr>
      </w:pPr>
      <w:r>
        <w:rPr>
          <w:rFonts w:ascii="Arial" w:hAnsi="Arial" w:cs="Arial"/>
          <w:sz w:val="20"/>
          <w:szCs w:val="20"/>
        </w:rPr>
        <w:t>Il apparaît nécessaire de concevoir l’aménagement du site dans son ensemble</w:t>
      </w:r>
      <w:r w:rsidR="00530742">
        <w:rPr>
          <w:rFonts w:ascii="Arial" w:hAnsi="Arial" w:cs="Arial"/>
          <w:sz w:val="20"/>
          <w:szCs w:val="20"/>
        </w:rPr>
        <w:t> :</w:t>
      </w:r>
    </w:p>
    <w:p w14:paraId="049AA978" w14:textId="5554B4BB" w:rsidR="00B70A74" w:rsidRDefault="00B70A74" w:rsidP="00B70A74">
      <w:pPr>
        <w:pStyle w:val="Paragraphedeliste"/>
        <w:numPr>
          <w:ilvl w:val="0"/>
          <w:numId w:val="3"/>
        </w:numPr>
        <w:jc w:val="both"/>
        <w:rPr>
          <w:rFonts w:ascii="Arial" w:hAnsi="Arial" w:cs="Arial"/>
          <w:sz w:val="20"/>
          <w:szCs w:val="20"/>
        </w:rPr>
      </w:pPr>
      <w:r>
        <w:rPr>
          <w:rFonts w:ascii="Arial" w:hAnsi="Arial" w:cs="Arial"/>
          <w:sz w:val="20"/>
          <w:szCs w:val="20"/>
        </w:rPr>
        <w:t>Le sentier d’accès qui passerait par le côté ouest, sur des terrains communaux</w:t>
      </w:r>
    </w:p>
    <w:p w14:paraId="2DA65E26" w14:textId="00C7440D" w:rsidR="00B70A74" w:rsidRDefault="00B70A74" w:rsidP="00B70A74">
      <w:pPr>
        <w:pStyle w:val="Paragraphedeliste"/>
        <w:numPr>
          <w:ilvl w:val="0"/>
          <w:numId w:val="3"/>
        </w:numPr>
        <w:jc w:val="both"/>
        <w:rPr>
          <w:rFonts w:ascii="Arial" w:hAnsi="Arial" w:cs="Arial"/>
          <w:sz w:val="20"/>
          <w:szCs w:val="20"/>
        </w:rPr>
      </w:pPr>
      <w:r>
        <w:rPr>
          <w:rFonts w:ascii="Arial" w:hAnsi="Arial" w:cs="Arial"/>
          <w:sz w:val="20"/>
          <w:szCs w:val="20"/>
        </w:rPr>
        <w:t xml:space="preserve">Une table d’orientation fragmentée en direction des différentes directions (photos panoramiques commentées ou bas-reliefs comme </w:t>
      </w:r>
      <w:r w:rsidR="00530742">
        <w:rPr>
          <w:rFonts w:ascii="Arial" w:hAnsi="Arial" w:cs="Arial"/>
          <w:sz w:val="20"/>
          <w:szCs w:val="20"/>
        </w:rPr>
        <w:t>sur les tables d’orientation situées au</w:t>
      </w:r>
      <w:r>
        <w:rPr>
          <w:rFonts w:ascii="Arial" w:hAnsi="Arial" w:cs="Arial"/>
          <w:sz w:val="20"/>
          <w:szCs w:val="20"/>
        </w:rPr>
        <w:t xml:space="preserve"> sommet de la tour de Rosans)</w:t>
      </w:r>
    </w:p>
    <w:p w14:paraId="56DD3312" w14:textId="097B0EB8" w:rsidR="00B70A74" w:rsidRDefault="00B70A74" w:rsidP="00B70A74">
      <w:pPr>
        <w:pStyle w:val="Paragraphedeliste"/>
        <w:numPr>
          <w:ilvl w:val="0"/>
          <w:numId w:val="3"/>
        </w:numPr>
        <w:jc w:val="both"/>
        <w:rPr>
          <w:rFonts w:ascii="Arial" w:hAnsi="Arial" w:cs="Arial"/>
          <w:sz w:val="20"/>
          <w:szCs w:val="20"/>
        </w:rPr>
      </w:pPr>
      <w:r>
        <w:rPr>
          <w:rFonts w:ascii="Arial" w:hAnsi="Arial" w:cs="Arial"/>
          <w:sz w:val="20"/>
          <w:szCs w:val="20"/>
        </w:rPr>
        <w:t>L’aménagement du versant surplombant le village (enlever les broussailles, facilement inflammables)</w:t>
      </w:r>
    </w:p>
    <w:p w14:paraId="50F064C9" w14:textId="6BE44EA3" w:rsidR="00B70A74" w:rsidRDefault="00B70A74" w:rsidP="00B70A74">
      <w:pPr>
        <w:pStyle w:val="Paragraphedeliste"/>
        <w:numPr>
          <w:ilvl w:val="0"/>
          <w:numId w:val="3"/>
        </w:numPr>
        <w:jc w:val="both"/>
        <w:rPr>
          <w:rFonts w:ascii="Arial" w:hAnsi="Arial" w:cs="Arial"/>
          <w:sz w:val="20"/>
          <w:szCs w:val="20"/>
        </w:rPr>
      </w:pPr>
      <w:r>
        <w:rPr>
          <w:rFonts w:ascii="Arial" w:hAnsi="Arial" w:cs="Arial"/>
          <w:sz w:val="20"/>
          <w:szCs w:val="20"/>
        </w:rPr>
        <w:t xml:space="preserve">Le réservoir désaffecté qui pourrait </w:t>
      </w:r>
      <w:r w:rsidR="000629AF">
        <w:rPr>
          <w:rFonts w:ascii="Arial" w:hAnsi="Arial" w:cs="Arial"/>
          <w:sz w:val="20"/>
          <w:szCs w:val="20"/>
        </w:rPr>
        <w:t>servir de scène à un théâtre de verdure utilisant la topographie du versant nord</w:t>
      </w:r>
    </w:p>
    <w:p w14:paraId="790E8494" w14:textId="77777777" w:rsidR="00302344" w:rsidRDefault="000629AF" w:rsidP="00B70A74">
      <w:pPr>
        <w:pStyle w:val="Paragraphedeliste"/>
        <w:numPr>
          <w:ilvl w:val="0"/>
          <w:numId w:val="3"/>
        </w:numPr>
        <w:jc w:val="both"/>
        <w:rPr>
          <w:rFonts w:ascii="Arial" w:hAnsi="Arial" w:cs="Arial"/>
          <w:sz w:val="20"/>
          <w:szCs w:val="20"/>
        </w:rPr>
      </w:pPr>
      <w:r>
        <w:rPr>
          <w:rFonts w:ascii="Arial" w:hAnsi="Arial" w:cs="Arial"/>
          <w:sz w:val="20"/>
          <w:szCs w:val="20"/>
        </w:rPr>
        <w:t xml:space="preserve">La tour, avec un débat sur </w:t>
      </w:r>
      <w:r w:rsidR="00302344">
        <w:rPr>
          <w:rFonts w:ascii="Arial" w:hAnsi="Arial" w:cs="Arial"/>
          <w:sz w:val="20"/>
          <w:szCs w:val="20"/>
        </w:rPr>
        <w:t>l’apparence à lui donner</w:t>
      </w:r>
    </w:p>
    <w:p w14:paraId="30A9C4B1" w14:textId="5B37F1A4" w:rsidR="000629AF" w:rsidRDefault="00302344" w:rsidP="00302344">
      <w:pPr>
        <w:pStyle w:val="Paragraphedeliste"/>
        <w:numPr>
          <w:ilvl w:val="1"/>
          <w:numId w:val="3"/>
        </w:numPr>
        <w:jc w:val="both"/>
        <w:rPr>
          <w:rFonts w:ascii="Arial" w:hAnsi="Arial" w:cs="Arial"/>
          <w:sz w:val="20"/>
          <w:szCs w:val="20"/>
        </w:rPr>
      </w:pPr>
      <w:r>
        <w:rPr>
          <w:rFonts w:ascii="Arial" w:hAnsi="Arial" w:cs="Arial"/>
          <w:sz w:val="20"/>
          <w:szCs w:val="20"/>
        </w:rPr>
        <w:t>En installant des ailes pour rappeler le moulin à vent qui a existé au début du 19</w:t>
      </w:r>
      <w:r w:rsidRPr="00302344">
        <w:rPr>
          <w:rFonts w:ascii="Arial" w:hAnsi="Arial" w:cs="Arial"/>
          <w:sz w:val="20"/>
          <w:szCs w:val="20"/>
          <w:vertAlign w:val="superscript"/>
        </w:rPr>
        <w:t>ème</w:t>
      </w:r>
      <w:r>
        <w:rPr>
          <w:rFonts w:ascii="Arial" w:hAnsi="Arial" w:cs="Arial"/>
          <w:sz w:val="20"/>
          <w:szCs w:val="20"/>
        </w:rPr>
        <w:t xml:space="preserve"> siècle</w:t>
      </w:r>
      <w:r w:rsidR="009146A3">
        <w:rPr>
          <w:rFonts w:ascii="Arial" w:hAnsi="Arial" w:cs="Arial"/>
          <w:sz w:val="20"/>
          <w:szCs w:val="20"/>
        </w:rPr>
        <w:t xml:space="preserve"> (ailes enlevées en 1848)</w:t>
      </w:r>
    </w:p>
    <w:p w14:paraId="6EB95F78" w14:textId="75BD096D" w:rsidR="00302344" w:rsidRDefault="00530742" w:rsidP="00302344">
      <w:pPr>
        <w:pStyle w:val="Paragraphedeliste"/>
        <w:numPr>
          <w:ilvl w:val="1"/>
          <w:numId w:val="3"/>
        </w:numPr>
        <w:jc w:val="both"/>
        <w:rPr>
          <w:rFonts w:ascii="Arial" w:hAnsi="Arial" w:cs="Arial"/>
          <w:sz w:val="20"/>
          <w:szCs w:val="20"/>
        </w:rPr>
      </w:pPr>
      <w:r>
        <w:rPr>
          <w:rFonts w:ascii="Arial" w:hAnsi="Arial" w:cs="Arial"/>
          <w:sz w:val="20"/>
          <w:szCs w:val="20"/>
        </w:rPr>
        <w:t>Ou e</w:t>
      </w:r>
      <w:r w:rsidR="00302344">
        <w:rPr>
          <w:rFonts w:ascii="Arial" w:hAnsi="Arial" w:cs="Arial"/>
          <w:sz w:val="20"/>
          <w:szCs w:val="20"/>
        </w:rPr>
        <w:t xml:space="preserve">n conservant sa structure de pigeonnier </w:t>
      </w:r>
      <w:r>
        <w:rPr>
          <w:rFonts w:ascii="Arial" w:hAnsi="Arial" w:cs="Arial"/>
          <w:sz w:val="20"/>
          <w:szCs w:val="20"/>
        </w:rPr>
        <w:t xml:space="preserve">qui correspond </w:t>
      </w:r>
      <w:r w:rsidR="00302344">
        <w:rPr>
          <w:rFonts w:ascii="Arial" w:hAnsi="Arial" w:cs="Arial"/>
          <w:sz w:val="20"/>
          <w:szCs w:val="20"/>
        </w:rPr>
        <w:t xml:space="preserve">à la mémoire collective </w:t>
      </w:r>
      <w:r w:rsidR="009146A3">
        <w:rPr>
          <w:rFonts w:ascii="Arial" w:hAnsi="Arial" w:cs="Arial"/>
          <w:sz w:val="20"/>
          <w:szCs w:val="20"/>
        </w:rPr>
        <w:t xml:space="preserve">actuelle </w:t>
      </w:r>
      <w:r w:rsidR="00302344">
        <w:rPr>
          <w:rFonts w:ascii="Arial" w:hAnsi="Arial" w:cs="Arial"/>
          <w:sz w:val="20"/>
          <w:szCs w:val="20"/>
        </w:rPr>
        <w:t>des Epinois</w:t>
      </w:r>
      <w:r w:rsidR="009146A3">
        <w:rPr>
          <w:rFonts w:ascii="Arial" w:hAnsi="Arial" w:cs="Arial"/>
          <w:sz w:val="20"/>
          <w:szCs w:val="20"/>
        </w:rPr>
        <w:t xml:space="preserve"> (choix retenu lors de la restauration de l’édifice)</w:t>
      </w:r>
      <w:r w:rsidR="00302344">
        <w:rPr>
          <w:rFonts w:ascii="Arial" w:hAnsi="Arial" w:cs="Arial"/>
          <w:sz w:val="20"/>
          <w:szCs w:val="20"/>
        </w:rPr>
        <w:t>.</w:t>
      </w:r>
    </w:p>
    <w:p w14:paraId="701F9E65" w14:textId="77777777" w:rsidR="00123D22" w:rsidRDefault="00123D22" w:rsidP="00123D22">
      <w:pPr>
        <w:pStyle w:val="Paragraphedeliste"/>
        <w:ind w:left="1800"/>
        <w:jc w:val="both"/>
        <w:rPr>
          <w:rFonts w:ascii="Arial" w:hAnsi="Arial" w:cs="Arial"/>
          <w:sz w:val="20"/>
          <w:szCs w:val="20"/>
        </w:rPr>
      </w:pPr>
    </w:p>
    <w:p w14:paraId="705971C3" w14:textId="1AC86F49" w:rsidR="009146A3" w:rsidRDefault="00302344" w:rsidP="00302344">
      <w:pPr>
        <w:pStyle w:val="Paragraphedeliste"/>
        <w:ind w:left="1080"/>
        <w:jc w:val="both"/>
        <w:rPr>
          <w:rFonts w:ascii="Arial" w:hAnsi="Arial" w:cs="Arial"/>
          <w:sz w:val="20"/>
          <w:szCs w:val="20"/>
        </w:rPr>
      </w:pPr>
      <w:r>
        <w:rPr>
          <w:rFonts w:ascii="Arial" w:hAnsi="Arial" w:cs="Arial"/>
          <w:sz w:val="20"/>
          <w:szCs w:val="20"/>
        </w:rPr>
        <w:t>Au-delà de la forme</w:t>
      </w:r>
      <w:r w:rsidR="009146A3">
        <w:rPr>
          <w:rFonts w:ascii="Arial" w:hAnsi="Arial" w:cs="Arial"/>
          <w:sz w:val="20"/>
          <w:szCs w:val="20"/>
        </w:rPr>
        <w:t xml:space="preserve"> de ce bâtiment</w:t>
      </w:r>
      <w:r>
        <w:rPr>
          <w:rFonts w:ascii="Arial" w:hAnsi="Arial" w:cs="Arial"/>
          <w:sz w:val="20"/>
          <w:szCs w:val="20"/>
        </w:rPr>
        <w:t>, la question de son aménagement intérieur</w:t>
      </w:r>
      <w:r w:rsidR="009146A3">
        <w:rPr>
          <w:rFonts w:ascii="Arial" w:hAnsi="Arial" w:cs="Arial"/>
          <w:sz w:val="20"/>
          <w:szCs w:val="20"/>
        </w:rPr>
        <w:t xml:space="preserve"> est</w:t>
      </w:r>
      <w:r>
        <w:rPr>
          <w:rFonts w:ascii="Arial" w:hAnsi="Arial" w:cs="Arial"/>
          <w:sz w:val="20"/>
          <w:szCs w:val="20"/>
        </w:rPr>
        <w:t xml:space="preserve"> posée</w:t>
      </w:r>
      <w:r w:rsidR="009146A3">
        <w:rPr>
          <w:rFonts w:ascii="Arial" w:hAnsi="Arial" w:cs="Arial"/>
          <w:sz w:val="20"/>
          <w:szCs w:val="20"/>
        </w:rPr>
        <w:t xml:space="preserve">. Est-il faisable, à un coût raisonnable, d’aménager un lieu d’exposition par exemple ? Ce sujet ne paraît </w:t>
      </w:r>
      <w:r w:rsidR="00123D22">
        <w:rPr>
          <w:rFonts w:ascii="Arial" w:hAnsi="Arial" w:cs="Arial"/>
          <w:sz w:val="20"/>
          <w:szCs w:val="20"/>
        </w:rPr>
        <w:t xml:space="preserve">toutefois </w:t>
      </w:r>
      <w:r w:rsidR="009146A3">
        <w:rPr>
          <w:rFonts w:ascii="Arial" w:hAnsi="Arial" w:cs="Arial"/>
          <w:sz w:val="20"/>
          <w:szCs w:val="20"/>
        </w:rPr>
        <w:t>pas prioritaire.</w:t>
      </w:r>
    </w:p>
    <w:p w14:paraId="479F527D" w14:textId="77777777" w:rsidR="009146A3" w:rsidRPr="00123D22" w:rsidRDefault="009146A3" w:rsidP="00302344">
      <w:pPr>
        <w:pStyle w:val="Paragraphedeliste"/>
        <w:ind w:left="1080"/>
        <w:jc w:val="both"/>
        <w:rPr>
          <w:rFonts w:ascii="Arial" w:hAnsi="Arial" w:cs="Arial"/>
          <w:sz w:val="20"/>
          <w:szCs w:val="20"/>
          <w:u w:val="single"/>
        </w:rPr>
      </w:pPr>
    </w:p>
    <w:p w14:paraId="20926DFC" w14:textId="16620F0D" w:rsidR="00817AE3" w:rsidRDefault="009146A3" w:rsidP="009146A3">
      <w:pPr>
        <w:pStyle w:val="Paragraphedeliste"/>
        <w:numPr>
          <w:ilvl w:val="0"/>
          <w:numId w:val="1"/>
        </w:numPr>
        <w:jc w:val="both"/>
        <w:rPr>
          <w:rFonts w:ascii="Arial" w:hAnsi="Arial" w:cs="Arial"/>
          <w:sz w:val="20"/>
          <w:szCs w:val="20"/>
          <w:u w:val="single"/>
        </w:rPr>
      </w:pPr>
      <w:r w:rsidRPr="00123D22">
        <w:rPr>
          <w:rFonts w:ascii="Arial" w:hAnsi="Arial" w:cs="Arial"/>
          <w:sz w:val="20"/>
          <w:szCs w:val="20"/>
          <w:u w:val="single"/>
        </w:rPr>
        <w:t>La restauration de l’oratoire de Font Sainte</w:t>
      </w:r>
    </w:p>
    <w:p w14:paraId="4AE81CCB" w14:textId="77777777" w:rsidR="00123D22" w:rsidRPr="00123D22" w:rsidRDefault="00123D22" w:rsidP="00123D22">
      <w:pPr>
        <w:pStyle w:val="Paragraphedeliste"/>
        <w:jc w:val="both"/>
        <w:rPr>
          <w:rFonts w:ascii="Arial" w:hAnsi="Arial" w:cs="Arial"/>
          <w:sz w:val="20"/>
          <w:szCs w:val="20"/>
          <w:u w:val="single"/>
        </w:rPr>
      </w:pPr>
    </w:p>
    <w:p w14:paraId="4EAA9B5F" w14:textId="45A584FE" w:rsidR="00817AE3" w:rsidRDefault="00817AE3" w:rsidP="00817AE3">
      <w:pPr>
        <w:ind w:left="720"/>
        <w:jc w:val="both"/>
        <w:rPr>
          <w:rFonts w:ascii="Arial" w:hAnsi="Arial" w:cs="Arial"/>
          <w:sz w:val="20"/>
          <w:szCs w:val="20"/>
        </w:rPr>
      </w:pPr>
      <w:r>
        <w:rPr>
          <w:rFonts w:ascii="Arial" w:hAnsi="Arial" w:cs="Arial"/>
          <w:sz w:val="20"/>
          <w:szCs w:val="20"/>
        </w:rPr>
        <w:t>Cet édifice mérite d’être restauré dans sa partie haute : intérieur et extérieur de la niche, statue et grille fermant la niche.</w:t>
      </w:r>
    </w:p>
    <w:p w14:paraId="79EBD7AA" w14:textId="77777777" w:rsidR="00123D22" w:rsidRDefault="00123D22" w:rsidP="00817AE3">
      <w:pPr>
        <w:ind w:left="720"/>
        <w:jc w:val="both"/>
        <w:rPr>
          <w:rFonts w:ascii="Arial" w:hAnsi="Arial" w:cs="Arial"/>
          <w:sz w:val="20"/>
          <w:szCs w:val="20"/>
        </w:rPr>
      </w:pPr>
    </w:p>
    <w:p w14:paraId="3A71AB6A" w14:textId="67BD9B54" w:rsidR="00302344" w:rsidRDefault="00817AE3" w:rsidP="00817AE3">
      <w:pPr>
        <w:ind w:left="720"/>
        <w:jc w:val="both"/>
        <w:rPr>
          <w:rFonts w:ascii="Arial" w:hAnsi="Arial" w:cs="Arial"/>
          <w:sz w:val="20"/>
          <w:szCs w:val="20"/>
        </w:rPr>
      </w:pPr>
      <w:r>
        <w:rPr>
          <w:rFonts w:ascii="Arial" w:hAnsi="Arial" w:cs="Arial"/>
          <w:sz w:val="20"/>
          <w:szCs w:val="20"/>
        </w:rPr>
        <w:t xml:space="preserve">Toutefois, cet élément de patrimoine n’est pas répertorié et ne figure </w:t>
      </w:r>
      <w:r w:rsidRPr="00817AE3">
        <w:rPr>
          <w:rFonts w:ascii="Arial" w:hAnsi="Arial" w:cs="Arial"/>
          <w:sz w:val="20"/>
          <w:szCs w:val="20"/>
        </w:rPr>
        <w:t>pas</w:t>
      </w:r>
      <w:r>
        <w:rPr>
          <w:rFonts w:ascii="Arial" w:hAnsi="Arial" w:cs="Arial"/>
          <w:sz w:val="20"/>
          <w:szCs w:val="20"/>
        </w:rPr>
        <w:t xml:space="preserve"> au cadastre. Même si sa construction </w:t>
      </w:r>
      <w:r w:rsidRPr="00817AE3">
        <w:rPr>
          <w:rFonts w:ascii="Arial" w:hAnsi="Arial" w:cs="Arial"/>
          <w:sz w:val="20"/>
          <w:szCs w:val="20"/>
        </w:rPr>
        <w:t>est</w:t>
      </w:r>
      <w:r>
        <w:rPr>
          <w:rFonts w:ascii="Arial" w:hAnsi="Arial" w:cs="Arial"/>
          <w:sz w:val="20"/>
          <w:szCs w:val="20"/>
        </w:rPr>
        <w:t xml:space="preserve"> antérieure à la loi de 1905 sur la séparation de l’Eglise et de l’Etat, l’oratoire n’est pas propriété communale et son entretien n’incombe pas à la commune. Il est situé sur une parcelle privée.</w:t>
      </w:r>
    </w:p>
    <w:p w14:paraId="6FFCC80B" w14:textId="77777777" w:rsidR="00123D22" w:rsidRDefault="00123D22" w:rsidP="00817AE3">
      <w:pPr>
        <w:ind w:left="720"/>
        <w:jc w:val="both"/>
        <w:rPr>
          <w:rFonts w:ascii="Arial" w:hAnsi="Arial" w:cs="Arial"/>
          <w:sz w:val="20"/>
          <w:szCs w:val="20"/>
        </w:rPr>
      </w:pPr>
    </w:p>
    <w:p w14:paraId="6A278CBE" w14:textId="022530A0" w:rsidR="00817AE3" w:rsidRDefault="00817AE3" w:rsidP="00817AE3">
      <w:pPr>
        <w:ind w:left="720"/>
        <w:jc w:val="both"/>
        <w:rPr>
          <w:rFonts w:ascii="Arial" w:hAnsi="Arial" w:cs="Arial"/>
          <w:sz w:val="20"/>
          <w:szCs w:val="20"/>
        </w:rPr>
      </w:pPr>
      <w:r>
        <w:rPr>
          <w:rFonts w:ascii="Arial" w:hAnsi="Arial" w:cs="Arial"/>
          <w:sz w:val="20"/>
          <w:szCs w:val="20"/>
        </w:rPr>
        <w:t>Avant d’envisager sa restauration</w:t>
      </w:r>
      <w:r w:rsidR="00172723">
        <w:rPr>
          <w:rFonts w:ascii="Arial" w:hAnsi="Arial" w:cs="Arial"/>
          <w:sz w:val="20"/>
          <w:szCs w:val="20"/>
        </w:rPr>
        <w:t>, il convient de trouver une solution juridique :</w:t>
      </w:r>
    </w:p>
    <w:p w14:paraId="67C72CA9" w14:textId="1D3650C6" w:rsidR="00172723" w:rsidRDefault="00172723" w:rsidP="00172723">
      <w:pPr>
        <w:pStyle w:val="Paragraphedeliste"/>
        <w:numPr>
          <w:ilvl w:val="0"/>
          <w:numId w:val="3"/>
        </w:numPr>
        <w:jc w:val="both"/>
        <w:rPr>
          <w:rFonts w:ascii="Arial" w:hAnsi="Arial" w:cs="Arial"/>
          <w:sz w:val="20"/>
          <w:szCs w:val="20"/>
        </w:rPr>
      </w:pPr>
      <w:r>
        <w:rPr>
          <w:rFonts w:ascii="Arial" w:hAnsi="Arial" w:cs="Arial"/>
          <w:sz w:val="20"/>
          <w:szCs w:val="20"/>
        </w:rPr>
        <w:t>Soit la commune acquiert la partie de la parcelle sur laquelle est édifiée l’édifice,</w:t>
      </w:r>
    </w:p>
    <w:p w14:paraId="47C57E04" w14:textId="4F9348BA" w:rsidR="00172723" w:rsidRDefault="00172723" w:rsidP="00172723">
      <w:pPr>
        <w:pStyle w:val="Paragraphedeliste"/>
        <w:numPr>
          <w:ilvl w:val="0"/>
          <w:numId w:val="3"/>
        </w:numPr>
        <w:jc w:val="both"/>
        <w:rPr>
          <w:rFonts w:ascii="Arial" w:hAnsi="Arial" w:cs="Arial"/>
          <w:sz w:val="20"/>
          <w:szCs w:val="20"/>
        </w:rPr>
      </w:pPr>
      <w:r>
        <w:rPr>
          <w:rFonts w:ascii="Arial" w:hAnsi="Arial" w:cs="Arial"/>
          <w:sz w:val="20"/>
          <w:szCs w:val="20"/>
        </w:rPr>
        <w:t>Soit une convention est passée entre le propriétaire et une association (le foyer rural ?) qui porterait le projet de restauration.</w:t>
      </w:r>
    </w:p>
    <w:p w14:paraId="6059F5CA" w14:textId="763727A3" w:rsidR="00123D22" w:rsidRDefault="00123D22" w:rsidP="00123D22">
      <w:pPr>
        <w:pStyle w:val="Paragraphedeliste"/>
        <w:ind w:left="1080"/>
        <w:jc w:val="both"/>
        <w:rPr>
          <w:rFonts w:ascii="Arial" w:hAnsi="Arial" w:cs="Arial"/>
          <w:sz w:val="20"/>
          <w:szCs w:val="20"/>
        </w:rPr>
      </w:pPr>
    </w:p>
    <w:p w14:paraId="3CF88F93" w14:textId="77777777" w:rsidR="00123D22" w:rsidRDefault="00123D22" w:rsidP="00123D22">
      <w:pPr>
        <w:pStyle w:val="Paragraphedeliste"/>
        <w:ind w:left="1080"/>
        <w:jc w:val="both"/>
        <w:rPr>
          <w:rFonts w:ascii="Arial" w:hAnsi="Arial" w:cs="Arial"/>
          <w:sz w:val="20"/>
          <w:szCs w:val="20"/>
        </w:rPr>
      </w:pPr>
    </w:p>
    <w:p w14:paraId="74899A75" w14:textId="31EA299A" w:rsidR="00172723" w:rsidRDefault="00172723" w:rsidP="00172723">
      <w:pPr>
        <w:jc w:val="both"/>
        <w:rPr>
          <w:rFonts w:ascii="Arial" w:hAnsi="Arial" w:cs="Arial"/>
          <w:sz w:val="20"/>
          <w:szCs w:val="20"/>
        </w:rPr>
      </w:pPr>
    </w:p>
    <w:p w14:paraId="7F4AC046" w14:textId="45E37A5E" w:rsidR="00172723" w:rsidRPr="00123D22" w:rsidRDefault="00316ADC" w:rsidP="00172723">
      <w:pPr>
        <w:pStyle w:val="Paragraphedeliste"/>
        <w:numPr>
          <w:ilvl w:val="0"/>
          <w:numId w:val="1"/>
        </w:numPr>
        <w:jc w:val="both"/>
        <w:rPr>
          <w:rFonts w:ascii="Arial" w:hAnsi="Arial" w:cs="Arial"/>
          <w:sz w:val="20"/>
          <w:szCs w:val="20"/>
          <w:u w:val="single"/>
        </w:rPr>
      </w:pPr>
      <w:r w:rsidRPr="00123D22">
        <w:rPr>
          <w:rFonts w:ascii="Arial" w:hAnsi="Arial" w:cs="Arial"/>
          <w:sz w:val="20"/>
          <w:szCs w:val="20"/>
          <w:u w:val="single"/>
        </w:rPr>
        <w:t>Autres sujets :</w:t>
      </w:r>
    </w:p>
    <w:p w14:paraId="42DA39D2" w14:textId="77777777" w:rsidR="00444D65" w:rsidRDefault="00444D65" w:rsidP="00444D65">
      <w:pPr>
        <w:pStyle w:val="Paragraphedeliste"/>
        <w:jc w:val="both"/>
        <w:rPr>
          <w:rFonts w:ascii="Arial" w:hAnsi="Arial" w:cs="Arial"/>
          <w:sz w:val="20"/>
          <w:szCs w:val="20"/>
        </w:rPr>
      </w:pPr>
    </w:p>
    <w:p w14:paraId="206FFB4E" w14:textId="444A8B3C" w:rsidR="00444D65" w:rsidRDefault="00316ADC" w:rsidP="00316ADC">
      <w:pPr>
        <w:pStyle w:val="Paragraphedeliste"/>
        <w:numPr>
          <w:ilvl w:val="0"/>
          <w:numId w:val="3"/>
        </w:numPr>
        <w:jc w:val="both"/>
        <w:rPr>
          <w:rFonts w:ascii="Arial" w:hAnsi="Arial" w:cs="Arial"/>
          <w:sz w:val="20"/>
          <w:szCs w:val="20"/>
        </w:rPr>
      </w:pPr>
      <w:r>
        <w:rPr>
          <w:rFonts w:ascii="Arial" w:hAnsi="Arial" w:cs="Arial"/>
          <w:sz w:val="20"/>
          <w:szCs w:val="20"/>
        </w:rPr>
        <w:t>Sauvegarde d’éléments de patrimoine religieux (protection renforcée de la Piéta dans l’église, réparation de l’autel en pierre de la chapelle St Sébastien, sauvegarde du chemin de croix et autres objets religieux)</w:t>
      </w:r>
    </w:p>
    <w:p w14:paraId="24B79B9F" w14:textId="4AB95DA6" w:rsidR="00316ADC" w:rsidRDefault="00316ADC" w:rsidP="00444D65">
      <w:pPr>
        <w:pStyle w:val="Paragraphedeliste"/>
        <w:ind w:left="1080"/>
        <w:jc w:val="both"/>
        <w:rPr>
          <w:rFonts w:ascii="Arial" w:hAnsi="Arial" w:cs="Arial"/>
          <w:sz w:val="20"/>
          <w:szCs w:val="20"/>
        </w:rPr>
      </w:pPr>
      <w:r>
        <w:rPr>
          <w:rFonts w:ascii="Arial" w:hAnsi="Arial" w:cs="Arial"/>
          <w:sz w:val="20"/>
          <w:szCs w:val="20"/>
        </w:rPr>
        <w:t xml:space="preserve">Ce chantier peut être engagé </w:t>
      </w:r>
      <w:r w:rsidR="00EE0BB5">
        <w:rPr>
          <w:rFonts w:ascii="Arial" w:hAnsi="Arial" w:cs="Arial"/>
          <w:sz w:val="20"/>
          <w:szCs w:val="20"/>
        </w:rPr>
        <w:t>sans coût élevé (ciment colle, peinture)</w:t>
      </w:r>
      <w:r w:rsidR="00123D22">
        <w:rPr>
          <w:rFonts w:ascii="Arial" w:hAnsi="Arial" w:cs="Arial"/>
          <w:sz w:val="20"/>
          <w:szCs w:val="20"/>
        </w:rPr>
        <w:t xml:space="preserve"> par des v</w:t>
      </w:r>
      <w:r w:rsidR="00EE0BB5">
        <w:rPr>
          <w:rFonts w:ascii="Arial" w:hAnsi="Arial" w:cs="Arial"/>
          <w:sz w:val="20"/>
          <w:szCs w:val="20"/>
        </w:rPr>
        <w:t>olontaires : Jean-Marie, Tinou, Patrick, Pierre, Martine.</w:t>
      </w:r>
    </w:p>
    <w:p w14:paraId="2EB20F70" w14:textId="77777777" w:rsidR="00444D65" w:rsidRPr="00444D65" w:rsidRDefault="00444D65" w:rsidP="00444D65">
      <w:pPr>
        <w:jc w:val="both"/>
        <w:rPr>
          <w:rFonts w:ascii="Arial" w:hAnsi="Arial" w:cs="Arial"/>
          <w:sz w:val="20"/>
          <w:szCs w:val="20"/>
        </w:rPr>
      </w:pPr>
    </w:p>
    <w:p w14:paraId="7FF96270" w14:textId="4196CCA8" w:rsidR="00444D65" w:rsidRDefault="00444D65" w:rsidP="00444D65">
      <w:pPr>
        <w:pStyle w:val="Paragraphedeliste"/>
        <w:numPr>
          <w:ilvl w:val="0"/>
          <w:numId w:val="3"/>
        </w:numPr>
        <w:jc w:val="both"/>
        <w:rPr>
          <w:rFonts w:ascii="Arial" w:hAnsi="Arial" w:cs="Arial"/>
          <w:sz w:val="20"/>
          <w:szCs w:val="20"/>
        </w:rPr>
      </w:pPr>
      <w:r>
        <w:rPr>
          <w:rFonts w:ascii="Arial" w:hAnsi="Arial" w:cs="Arial"/>
          <w:sz w:val="20"/>
          <w:szCs w:val="20"/>
        </w:rPr>
        <w:t>Réhabilitation du chemin partant de la rue sous-ville et permettant de rejoindre la route départementale</w:t>
      </w:r>
    </w:p>
    <w:p w14:paraId="51361635" w14:textId="0E77821F" w:rsidR="00444D65" w:rsidRDefault="00444D65" w:rsidP="00444D65">
      <w:pPr>
        <w:pStyle w:val="Paragraphedeliste"/>
        <w:ind w:left="1080"/>
        <w:jc w:val="both"/>
        <w:rPr>
          <w:rFonts w:ascii="Arial" w:hAnsi="Arial" w:cs="Arial"/>
          <w:sz w:val="20"/>
          <w:szCs w:val="20"/>
        </w:rPr>
      </w:pPr>
      <w:r>
        <w:rPr>
          <w:rFonts w:ascii="Arial" w:hAnsi="Arial" w:cs="Arial"/>
          <w:sz w:val="20"/>
          <w:szCs w:val="20"/>
        </w:rPr>
        <w:t>Il s’agirait de débroussailler et de restaure</w:t>
      </w:r>
      <w:r w:rsidR="00123D22">
        <w:rPr>
          <w:rFonts w:ascii="Arial" w:hAnsi="Arial" w:cs="Arial"/>
          <w:sz w:val="20"/>
          <w:szCs w:val="20"/>
        </w:rPr>
        <w:t>r</w:t>
      </w:r>
      <w:r>
        <w:rPr>
          <w:rFonts w:ascii="Arial" w:hAnsi="Arial" w:cs="Arial"/>
          <w:sz w:val="20"/>
          <w:szCs w:val="20"/>
        </w:rPr>
        <w:t xml:space="preserve"> la partie empierrée du chemin.</w:t>
      </w:r>
    </w:p>
    <w:p w14:paraId="2628BA4C" w14:textId="77777777" w:rsidR="00444D65" w:rsidRDefault="00444D65" w:rsidP="00444D65">
      <w:pPr>
        <w:pStyle w:val="Paragraphedeliste"/>
        <w:ind w:left="1080"/>
        <w:jc w:val="both"/>
        <w:rPr>
          <w:rFonts w:ascii="Arial" w:hAnsi="Arial" w:cs="Arial"/>
          <w:sz w:val="20"/>
          <w:szCs w:val="20"/>
        </w:rPr>
      </w:pPr>
    </w:p>
    <w:p w14:paraId="1D1C7C80" w14:textId="02FB8881" w:rsidR="00EE0BB5" w:rsidRDefault="00444D65" w:rsidP="00316ADC">
      <w:pPr>
        <w:pStyle w:val="Paragraphedeliste"/>
        <w:numPr>
          <w:ilvl w:val="0"/>
          <w:numId w:val="3"/>
        </w:numPr>
        <w:jc w:val="both"/>
        <w:rPr>
          <w:rFonts w:ascii="Arial" w:hAnsi="Arial" w:cs="Arial"/>
          <w:sz w:val="20"/>
          <w:szCs w:val="20"/>
        </w:rPr>
      </w:pPr>
      <w:r>
        <w:rPr>
          <w:rFonts w:ascii="Arial" w:hAnsi="Arial" w:cs="Arial"/>
          <w:sz w:val="20"/>
          <w:szCs w:val="20"/>
        </w:rPr>
        <w:t xml:space="preserve">Fleurissement du village et de la Remise : </w:t>
      </w:r>
    </w:p>
    <w:p w14:paraId="06B06A59" w14:textId="6FEE47BE" w:rsidR="00444D65" w:rsidRDefault="00444D65" w:rsidP="00444D65">
      <w:pPr>
        <w:pStyle w:val="Paragraphedeliste"/>
        <w:ind w:left="1080"/>
        <w:jc w:val="both"/>
        <w:rPr>
          <w:rFonts w:ascii="Arial" w:hAnsi="Arial" w:cs="Arial"/>
          <w:sz w:val="20"/>
          <w:szCs w:val="20"/>
        </w:rPr>
      </w:pPr>
      <w:r>
        <w:rPr>
          <w:rFonts w:ascii="Arial" w:hAnsi="Arial" w:cs="Arial"/>
          <w:sz w:val="20"/>
          <w:szCs w:val="20"/>
        </w:rPr>
        <w:t xml:space="preserve">Des jardinières et </w:t>
      </w:r>
      <w:r w:rsidR="00123D22">
        <w:rPr>
          <w:rFonts w:ascii="Arial" w:hAnsi="Arial" w:cs="Arial"/>
          <w:sz w:val="20"/>
          <w:szCs w:val="20"/>
        </w:rPr>
        <w:t xml:space="preserve">des </w:t>
      </w:r>
      <w:r>
        <w:rPr>
          <w:rFonts w:ascii="Arial" w:hAnsi="Arial" w:cs="Arial"/>
          <w:sz w:val="20"/>
          <w:szCs w:val="20"/>
        </w:rPr>
        <w:t xml:space="preserve">fleurs pourraient être achetées par la mairie. </w:t>
      </w:r>
    </w:p>
    <w:p w14:paraId="306F5945" w14:textId="713E058C" w:rsidR="00444D65" w:rsidRDefault="00444D65" w:rsidP="00444D65">
      <w:pPr>
        <w:pStyle w:val="Paragraphedeliste"/>
        <w:ind w:left="1080"/>
        <w:jc w:val="both"/>
        <w:rPr>
          <w:rFonts w:ascii="Arial" w:hAnsi="Arial" w:cs="Arial"/>
          <w:sz w:val="20"/>
          <w:szCs w:val="20"/>
        </w:rPr>
      </w:pPr>
      <w:r>
        <w:rPr>
          <w:rFonts w:ascii="Arial" w:hAnsi="Arial" w:cs="Arial"/>
          <w:sz w:val="20"/>
          <w:szCs w:val="20"/>
        </w:rPr>
        <w:t>L’entretien et l’arrosage pourraient être organisés par quartiers, sous l’égide du Foyer rural.</w:t>
      </w:r>
    </w:p>
    <w:p w14:paraId="39F5CBAD" w14:textId="77777777" w:rsidR="0020757C" w:rsidRPr="00D02952" w:rsidRDefault="0020757C" w:rsidP="00D02952">
      <w:pPr>
        <w:jc w:val="both"/>
        <w:rPr>
          <w:rFonts w:ascii="Arial" w:hAnsi="Arial" w:cs="Arial"/>
          <w:sz w:val="20"/>
          <w:szCs w:val="20"/>
        </w:rPr>
      </w:pPr>
    </w:p>
    <w:p w14:paraId="0E54BCE4" w14:textId="77777777" w:rsidR="00866FED" w:rsidRPr="00D02952" w:rsidRDefault="00866FED" w:rsidP="00866FED">
      <w:pPr>
        <w:jc w:val="both"/>
        <w:rPr>
          <w:rFonts w:ascii="Arial" w:hAnsi="Arial" w:cs="Arial"/>
          <w:sz w:val="20"/>
          <w:szCs w:val="20"/>
        </w:rPr>
      </w:pPr>
    </w:p>
    <w:p w14:paraId="3A8731A5" w14:textId="77777777" w:rsidR="00866FED" w:rsidRPr="00D02952" w:rsidRDefault="00866FED" w:rsidP="00866FED">
      <w:pPr>
        <w:jc w:val="both"/>
        <w:rPr>
          <w:rFonts w:ascii="Arial" w:hAnsi="Arial" w:cs="Arial"/>
          <w:sz w:val="20"/>
          <w:szCs w:val="20"/>
        </w:rPr>
      </w:pPr>
    </w:p>
    <w:p w14:paraId="288F4EE4" w14:textId="77777777" w:rsidR="003665BD" w:rsidRDefault="003665BD"/>
    <w:sectPr w:rsidR="003665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A6F3" w14:textId="77777777" w:rsidR="00B7524A" w:rsidRDefault="00B7524A" w:rsidP="00510E3B">
      <w:r>
        <w:separator/>
      </w:r>
    </w:p>
  </w:endnote>
  <w:endnote w:type="continuationSeparator" w:id="0">
    <w:p w14:paraId="0D5CE88A" w14:textId="77777777" w:rsidR="00B7524A" w:rsidRDefault="00B7524A" w:rsidP="005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71737"/>
      <w:docPartObj>
        <w:docPartGallery w:val="Page Numbers (Bottom of Page)"/>
        <w:docPartUnique/>
      </w:docPartObj>
    </w:sdtPr>
    <w:sdtEndPr/>
    <w:sdtContent>
      <w:p w14:paraId="3D170F27" w14:textId="645ABBF1" w:rsidR="00510E3B" w:rsidRDefault="00510E3B">
        <w:pPr>
          <w:pStyle w:val="Pieddepage"/>
          <w:jc w:val="right"/>
        </w:pPr>
        <w:r>
          <w:fldChar w:fldCharType="begin"/>
        </w:r>
        <w:r>
          <w:instrText>PAGE   \* MERGEFORMAT</w:instrText>
        </w:r>
        <w:r>
          <w:fldChar w:fldCharType="separate"/>
        </w:r>
        <w:r w:rsidR="001C5F34">
          <w:rPr>
            <w:noProof/>
          </w:rPr>
          <w:t>1</w:t>
        </w:r>
        <w:r>
          <w:fldChar w:fldCharType="end"/>
        </w:r>
      </w:p>
    </w:sdtContent>
  </w:sdt>
  <w:p w14:paraId="0D662C81" w14:textId="77777777" w:rsidR="00510E3B" w:rsidRDefault="00510E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423F6" w14:textId="77777777" w:rsidR="00B7524A" w:rsidRDefault="00B7524A" w:rsidP="00510E3B">
      <w:r>
        <w:separator/>
      </w:r>
    </w:p>
  </w:footnote>
  <w:footnote w:type="continuationSeparator" w:id="0">
    <w:p w14:paraId="234ACFB0" w14:textId="77777777" w:rsidR="00B7524A" w:rsidRDefault="00B7524A" w:rsidP="0051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7285"/>
    <w:multiLevelType w:val="hybridMultilevel"/>
    <w:tmpl w:val="E1E000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CE1F56"/>
    <w:multiLevelType w:val="hybridMultilevel"/>
    <w:tmpl w:val="52563F0E"/>
    <w:lvl w:ilvl="0" w:tplc="21FC4C7A">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D755907"/>
    <w:multiLevelType w:val="hybridMultilevel"/>
    <w:tmpl w:val="EF982460"/>
    <w:lvl w:ilvl="0" w:tplc="71346812">
      <w:start w:val="4"/>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ED"/>
    <w:rsid w:val="00034F81"/>
    <w:rsid w:val="000629AF"/>
    <w:rsid w:val="00123D22"/>
    <w:rsid w:val="00155250"/>
    <w:rsid w:val="00172723"/>
    <w:rsid w:val="00182E85"/>
    <w:rsid w:val="001A4ACF"/>
    <w:rsid w:val="001C5F34"/>
    <w:rsid w:val="0020757C"/>
    <w:rsid w:val="002D238F"/>
    <w:rsid w:val="00301069"/>
    <w:rsid w:val="00302344"/>
    <w:rsid w:val="00316ADC"/>
    <w:rsid w:val="003265D1"/>
    <w:rsid w:val="003665BD"/>
    <w:rsid w:val="003923C6"/>
    <w:rsid w:val="003B0A0A"/>
    <w:rsid w:val="00444D65"/>
    <w:rsid w:val="004A3AE8"/>
    <w:rsid w:val="00510E3B"/>
    <w:rsid w:val="00530742"/>
    <w:rsid w:val="006A4C9A"/>
    <w:rsid w:val="007A7C79"/>
    <w:rsid w:val="00811073"/>
    <w:rsid w:val="00817AE3"/>
    <w:rsid w:val="00866FED"/>
    <w:rsid w:val="00867ED4"/>
    <w:rsid w:val="008A35FF"/>
    <w:rsid w:val="009146A3"/>
    <w:rsid w:val="00A146DE"/>
    <w:rsid w:val="00A33CC4"/>
    <w:rsid w:val="00A41502"/>
    <w:rsid w:val="00B11AD8"/>
    <w:rsid w:val="00B70A74"/>
    <w:rsid w:val="00B7524A"/>
    <w:rsid w:val="00C42DAC"/>
    <w:rsid w:val="00C56F47"/>
    <w:rsid w:val="00D02952"/>
    <w:rsid w:val="00E12F84"/>
    <w:rsid w:val="00EE0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E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5FF"/>
    <w:pPr>
      <w:ind w:left="720"/>
      <w:contextualSpacing/>
    </w:pPr>
  </w:style>
  <w:style w:type="paragraph" w:styleId="En-tte">
    <w:name w:val="header"/>
    <w:basedOn w:val="Normal"/>
    <w:link w:val="En-tteCar"/>
    <w:uiPriority w:val="99"/>
    <w:unhideWhenUsed/>
    <w:rsid w:val="00510E3B"/>
    <w:pPr>
      <w:tabs>
        <w:tab w:val="center" w:pos="4536"/>
        <w:tab w:val="right" w:pos="9072"/>
      </w:tabs>
    </w:pPr>
  </w:style>
  <w:style w:type="character" w:customStyle="1" w:styleId="En-tteCar">
    <w:name w:val="En-tête Car"/>
    <w:basedOn w:val="Policepardfaut"/>
    <w:link w:val="En-tte"/>
    <w:uiPriority w:val="99"/>
    <w:rsid w:val="00510E3B"/>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10E3B"/>
    <w:pPr>
      <w:tabs>
        <w:tab w:val="center" w:pos="4536"/>
        <w:tab w:val="right" w:pos="9072"/>
      </w:tabs>
    </w:pPr>
  </w:style>
  <w:style w:type="character" w:customStyle="1" w:styleId="PieddepageCar">
    <w:name w:val="Pied de page Car"/>
    <w:basedOn w:val="Policepardfaut"/>
    <w:link w:val="Pieddepage"/>
    <w:uiPriority w:val="99"/>
    <w:rsid w:val="00510E3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E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5FF"/>
    <w:pPr>
      <w:ind w:left="720"/>
      <w:contextualSpacing/>
    </w:pPr>
  </w:style>
  <w:style w:type="paragraph" w:styleId="En-tte">
    <w:name w:val="header"/>
    <w:basedOn w:val="Normal"/>
    <w:link w:val="En-tteCar"/>
    <w:uiPriority w:val="99"/>
    <w:unhideWhenUsed/>
    <w:rsid w:val="00510E3B"/>
    <w:pPr>
      <w:tabs>
        <w:tab w:val="center" w:pos="4536"/>
        <w:tab w:val="right" w:pos="9072"/>
      </w:tabs>
    </w:pPr>
  </w:style>
  <w:style w:type="character" w:customStyle="1" w:styleId="En-tteCar">
    <w:name w:val="En-tête Car"/>
    <w:basedOn w:val="Policepardfaut"/>
    <w:link w:val="En-tte"/>
    <w:uiPriority w:val="99"/>
    <w:rsid w:val="00510E3B"/>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10E3B"/>
    <w:pPr>
      <w:tabs>
        <w:tab w:val="center" w:pos="4536"/>
        <w:tab w:val="right" w:pos="9072"/>
      </w:tabs>
    </w:pPr>
  </w:style>
  <w:style w:type="character" w:customStyle="1" w:styleId="PieddepageCar">
    <w:name w:val="Pied de page Car"/>
    <w:basedOn w:val="Policepardfaut"/>
    <w:link w:val="Pieddepage"/>
    <w:uiPriority w:val="99"/>
    <w:rsid w:val="00510E3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pech</dc:creator>
  <cp:lastModifiedBy>AUBERIC</cp:lastModifiedBy>
  <cp:revision>2</cp:revision>
  <dcterms:created xsi:type="dcterms:W3CDTF">2020-09-27T15:17:00Z</dcterms:created>
  <dcterms:modified xsi:type="dcterms:W3CDTF">2020-09-27T15:17:00Z</dcterms:modified>
</cp:coreProperties>
</file>