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3DF9" w14:textId="1A62EE5D" w:rsidR="008C2178" w:rsidRDefault="008C2178" w:rsidP="008C2178">
      <w:pPr>
        <w:spacing w:after="0"/>
        <w:rPr>
          <w:b/>
          <w:color w:val="000000" w:themeColor="text1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29F6E" wp14:editId="7A975348">
                <wp:simplePos x="0" y="0"/>
                <wp:positionH relativeFrom="column">
                  <wp:posOffset>3355340</wp:posOffset>
                </wp:positionH>
                <wp:positionV relativeFrom="paragraph">
                  <wp:posOffset>109220</wp:posOffset>
                </wp:positionV>
                <wp:extent cx="3528060" cy="1193165"/>
                <wp:effectExtent l="0" t="0" r="15240" b="26035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1193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301D4" w14:textId="77777777" w:rsidR="008C2178" w:rsidRDefault="008C2178" w:rsidP="008C2178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ACCA Diane de la Blême – L’EPINE  05700</w:t>
                            </w:r>
                          </w:p>
                          <w:p w14:paraId="267A07B2" w14:textId="77777777" w:rsidR="008C2178" w:rsidRDefault="008C2178" w:rsidP="008C2178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285FDCC" w14:textId="77777777" w:rsidR="008C2178" w:rsidRDefault="008C2178" w:rsidP="008C2178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u w:val="single"/>
                              </w:rPr>
                              <w:t xml:space="preserve">ASSEMBLEE GENERALE </w:t>
                            </w:r>
                          </w:p>
                          <w:p w14:paraId="5966558C" w14:textId="7AF0FA11" w:rsidR="008C2178" w:rsidRDefault="00B7468D" w:rsidP="008C2178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04</w:t>
                            </w:r>
                            <w:r w:rsidR="008C2178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JUIN 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8C2178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à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8</w:t>
                            </w:r>
                            <w:r w:rsidR="008C2178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h</w:t>
                            </w:r>
                          </w:p>
                          <w:p w14:paraId="45ECBEEA" w14:textId="77777777" w:rsidR="008C2178" w:rsidRDefault="008C2178" w:rsidP="008C217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29F6E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margin-left:264.2pt;margin-top:8.6pt;width:277.8pt;height:9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">
                <v:textbox>
                  <w:txbxContent>
                    <w:p w14:paraId="575301D4" w14:textId="77777777" w:rsidR="008C2178" w:rsidRDefault="008C2178" w:rsidP="008C2178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ACCA Diane de la Blême – L’EPINE  05700</w:t>
                      </w:r>
                    </w:p>
                    <w:p w14:paraId="267A07B2" w14:textId="77777777" w:rsidR="008C2178" w:rsidRDefault="008C2178" w:rsidP="008C2178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3285FDCC" w14:textId="77777777" w:rsidR="008C2178" w:rsidRDefault="008C2178" w:rsidP="008C2178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b/>
                          <w:sz w:val="44"/>
                          <w:szCs w:val="44"/>
                          <w:u w:val="single"/>
                        </w:rPr>
                        <w:t xml:space="preserve">ASSEMBLEE GENERALE </w:t>
                      </w:r>
                    </w:p>
                    <w:p w14:paraId="5966558C" w14:textId="7AF0FA11" w:rsidR="008C2178" w:rsidRDefault="00B7468D" w:rsidP="008C2178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04</w:t>
                      </w:r>
                      <w:r w:rsidR="008C2178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JUIN 202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2</w:t>
                      </w:r>
                      <w:r w:rsidR="008C2178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à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8</w:t>
                      </w:r>
                      <w:r w:rsidR="008C2178">
                        <w:rPr>
                          <w:b/>
                          <w:sz w:val="28"/>
                          <w:szCs w:val="28"/>
                          <w:u w:val="single"/>
                        </w:rPr>
                        <w:t>h</w:t>
                      </w:r>
                    </w:p>
                    <w:p w14:paraId="45ECBEEA" w14:textId="77777777" w:rsidR="008C2178" w:rsidRDefault="008C2178" w:rsidP="008C2178"/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lang w:eastAsia="fr-FR"/>
        </w:rPr>
        <w:drawing>
          <wp:inline distT="0" distB="0" distL="0" distR="0" wp14:anchorId="759B0671" wp14:editId="02EC8AEF">
            <wp:extent cx="2095500" cy="1363980"/>
            <wp:effectExtent l="0" t="0" r="0" b="7620"/>
            <wp:docPr id="1" name="Image 1" descr="Capture 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apture de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42909" w14:textId="77777777" w:rsidR="008C2178" w:rsidRDefault="008C2178" w:rsidP="008C2178">
      <w:pPr>
        <w:spacing w:after="0"/>
        <w:rPr>
          <w:b/>
          <w:color w:val="000000" w:themeColor="text1"/>
          <w:u w:val="single"/>
        </w:rPr>
      </w:pPr>
    </w:p>
    <w:p w14:paraId="7AD72538" w14:textId="2C51475C" w:rsidR="008C2178" w:rsidRDefault="008C2178" w:rsidP="008C2178">
      <w:pPr>
        <w:spacing w:after="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u w:val="single"/>
        </w:rPr>
        <w:t>Sociétaires présents :</w:t>
      </w:r>
      <w:r>
        <w:rPr>
          <w:color w:val="000000" w:themeColor="text1"/>
          <w:sz w:val="24"/>
          <w:szCs w:val="24"/>
        </w:rPr>
        <w:t xml:space="preserve">  </w:t>
      </w:r>
      <w:proofErr w:type="spellStart"/>
      <w:r>
        <w:rPr>
          <w:color w:val="000000" w:themeColor="text1"/>
          <w:sz w:val="24"/>
          <w:szCs w:val="24"/>
        </w:rPr>
        <w:t>Abert</w:t>
      </w:r>
      <w:proofErr w:type="spellEnd"/>
      <w:r>
        <w:rPr>
          <w:color w:val="000000" w:themeColor="text1"/>
          <w:sz w:val="24"/>
          <w:szCs w:val="24"/>
        </w:rPr>
        <w:t xml:space="preserve"> Raymond, Allier Jean-François,</w:t>
      </w:r>
      <w:r w:rsidR="00B7468D">
        <w:rPr>
          <w:color w:val="000000" w:themeColor="text1"/>
          <w:sz w:val="24"/>
          <w:szCs w:val="24"/>
        </w:rPr>
        <w:t xml:space="preserve"> Allier Fabrice, </w:t>
      </w:r>
      <w:proofErr w:type="spellStart"/>
      <w:r>
        <w:rPr>
          <w:color w:val="000000" w:themeColor="text1"/>
          <w:sz w:val="24"/>
          <w:szCs w:val="24"/>
        </w:rPr>
        <w:t>Aubéric</w:t>
      </w:r>
      <w:proofErr w:type="spellEnd"/>
      <w:r>
        <w:rPr>
          <w:color w:val="000000" w:themeColor="text1"/>
          <w:sz w:val="24"/>
          <w:szCs w:val="24"/>
        </w:rPr>
        <w:t xml:space="preserve"> André, </w:t>
      </w:r>
      <w:r w:rsidR="00921877">
        <w:rPr>
          <w:color w:val="000000" w:themeColor="text1"/>
          <w:sz w:val="24"/>
          <w:szCs w:val="24"/>
        </w:rPr>
        <w:t xml:space="preserve">Belmonte José, </w:t>
      </w:r>
      <w:proofErr w:type="spellStart"/>
      <w:r w:rsidR="00921877">
        <w:rPr>
          <w:color w:val="000000" w:themeColor="text1"/>
          <w:sz w:val="24"/>
          <w:szCs w:val="24"/>
        </w:rPr>
        <w:t>Begnis</w:t>
      </w:r>
      <w:proofErr w:type="spellEnd"/>
      <w:r w:rsidR="00921877">
        <w:rPr>
          <w:color w:val="000000" w:themeColor="text1"/>
          <w:sz w:val="24"/>
          <w:szCs w:val="24"/>
        </w:rPr>
        <w:t xml:space="preserve"> Bernard, </w:t>
      </w:r>
      <w:proofErr w:type="spellStart"/>
      <w:r>
        <w:rPr>
          <w:color w:val="000000" w:themeColor="text1"/>
          <w:sz w:val="24"/>
          <w:szCs w:val="24"/>
        </w:rPr>
        <w:t>Brignone</w:t>
      </w:r>
      <w:proofErr w:type="spellEnd"/>
      <w:r>
        <w:rPr>
          <w:color w:val="000000" w:themeColor="text1"/>
          <w:sz w:val="24"/>
          <w:szCs w:val="24"/>
        </w:rPr>
        <w:t xml:space="preserve"> Bernard, Coulaud Gilbert, </w:t>
      </w:r>
      <w:r w:rsidR="00921877">
        <w:rPr>
          <w:color w:val="000000" w:themeColor="text1"/>
          <w:sz w:val="24"/>
          <w:szCs w:val="24"/>
        </w:rPr>
        <w:t>Doux Cyrille,</w:t>
      </w:r>
      <w:r w:rsidR="006B751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Falques Yves, </w:t>
      </w:r>
      <w:proofErr w:type="spellStart"/>
      <w:r w:rsidR="00921877">
        <w:rPr>
          <w:color w:val="000000" w:themeColor="text1"/>
          <w:sz w:val="24"/>
          <w:szCs w:val="24"/>
        </w:rPr>
        <w:t>Faradon</w:t>
      </w:r>
      <w:proofErr w:type="spellEnd"/>
      <w:r w:rsidR="00921877">
        <w:rPr>
          <w:color w:val="000000" w:themeColor="text1"/>
          <w:sz w:val="24"/>
          <w:szCs w:val="24"/>
        </w:rPr>
        <w:t xml:space="preserve"> Loïc, </w:t>
      </w:r>
      <w:r>
        <w:rPr>
          <w:color w:val="000000" w:themeColor="text1"/>
          <w:sz w:val="24"/>
          <w:szCs w:val="24"/>
        </w:rPr>
        <w:t xml:space="preserve">Faucon Jean-Philippe, </w:t>
      </w:r>
      <w:proofErr w:type="spellStart"/>
      <w:r>
        <w:rPr>
          <w:color w:val="000000" w:themeColor="text1"/>
          <w:sz w:val="24"/>
          <w:szCs w:val="24"/>
        </w:rPr>
        <w:t>Gondrand</w:t>
      </w:r>
      <w:proofErr w:type="spellEnd"/>
      <w:r>
        <w:rPr>
          <w:color w:val="000000" w:themeColor="text1"/>
          <w:sz w:val="24"/>
          <w:szCs w:val="24"/>
        </w:rPr>
        <w:t xml:space="preserve"> Christophe, </w:t>
      </w:r>
      <w:proofErr w:type="spellStart"/>
      <w:r>
        <w:rPr>
          <w:color w:val="000000" w:themeColor="text1"/>
          <w:sz w:val="24"/>
          <w:szCs w:val="24"/>
        </w:rPr>
        <w:t>Isoart</w:t>
      </w:r>
      <w:proofErr w:type="spellEnd"/>
      <w:r>
        <w:rPr>
          <w:color w:val="000000" w:themeColor="text1"/>
          <w:sz w:val="24"/>
          <w:szCs w:val="24"/>
        </w:rPr>
        <w:t xml:space="preserve"> Eugène, Jouve Carol, Louis-Palluel Alain, Louis-Palluel Roger, Manzoni Jean-Louis, Mathieu Jocelyn, </w:t>
      </w:r>
      <w:r w:rsidR="00921877">
        <w:rPr>
          <w:color w:val="000000" w:themeColor="text1"/>
          <w:sz w:val="24"/>
          <w:szCs w:val="24"/>
        </w:rPr>
        <w:t xml:space="preserve">Mini Stéphane, </w:t>
      </w:r>
      <w:r>
        <w:rPr>
          <w:color w:val="000000" w:themeColor="text1"/>
          <w:sz w:val="24"/>
          <w:szCs w:val="24"/>
        </w:rPr>
        <w:t xml:space="preserve">Reynaud Jean- Marie, Serre Daniel, </w:t>
      </w:r>
      <w:proofErr w:type="spellStart"/>
      <w:r>
        <w:rPr>
          <w:color w:val="000000" w:themeColor="text1"/>
          <w:sz w:val="24"/>
          <w:szCs w:val="24"/>
        </w:rPr>
        <w:t>Sigaud</w:t>
      </w:r>
      <w:proofErr w:type="spellEnd"/>
      <w:r>
        <w:rPr>
          <w:color w:val="000000" w:themeColor="text1"/>
          <w:sz w:val="24"/>
          <w:szCs w:val="24"/>
        </w:rPr>
        <w:t xml:space="preserve"> Jean-Yves,</w:t>
      </w:r>
      <w:r w:rsidR="00921877">
        <w:rPr>
          <w:color w:val="000000" w:themeColor="text1"/>
          <w:sz w:val="24"/>
          <w:szCs w:val="24"/>
        </w:rPr>
        <w:t xml:space="preserve"> </w:t>
      </w:r>
      <w:proofErr w:type="spellStart"/>
      <w:r w:rsidR="00921877">
        <w:rPr>
          <w:color w:val="000000" w:themeColor="text1"/>
          <w:sz w:val="24"/>
          <w:szCs w:val="24"/>
        </w:rPr>
        <w:t>Thiodet</w:t>
      </w:r>
      <w:proofErr w:type="spellEnd"/>
      <w:r w:rsidR="00921877">
        <w:rPr>
          <w:color w:val="000000" w:themeColor="text1"/>
          <w:sz w:val="24"/>
          <w:szCs w:val="24"/>
        </w:rPr>
        <w:t xml:space="preserve"> Laurent, </w:t>
      </w:r>
    </w:p>
    <w:p w14:paraId="2FABF80F" w14:textId="34E0465D" w:rsidR="006B751C" w:rsidRDefault="006B751C" w:rsidP="008C2178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Excusés : </w:t>
      </w:r>
      <w:proofErr w:type="spellStart"/>
      <w:r>
        <w:rPr>
          <w:color w:val="000000" w:themeColor="text1"/>
          <w:sz w:val="24"/>
          <w:szCs w:val="24"/>
        </w:rPr>
        <w:t>Arlaud</w:t>
      </w:r>
      <w:proofErr w:type="spellEnd"/>
      <w:r>
        <w:rPr>
          <w:color w:val="000000" w:themeColor="text1"/>
          <w:sz w:val="24"/>
          <w:szCs w:val="24"/>
        </w:rPr>
        <w:t xml:space="preserve"> Serge, </w:t>
      </w:r>
      <w:proofErr w:type="spellStart"/>
      <w:r>
        <w:rPr>
          <w:color w:val="000000" w:themeColor="text1"/>
          <w:sz w:val="24"/>
          <w:szCs w:val="24"/>
        </w:rPr>
        <w:t>Aubéric</w:t>
      </w:r>
      <w:proofErr w:type="spellEnd"/>
      <w:r>
        <w:rPr>
          <w:color w:val="000000" w:themeColor="text1"/>
          <w:sz w:val="24"/>
          <w:szCs w:val="24"/>
        </w:rPr>
        <w:t xml:space="preserve"> François</w:t>
      </w:r>
    </w:p>
    <w:p w14:paraId="1AF84005" w14:textId="40BCB850" w:rsidR="00104B7C" w:rsidRDefault="00104B7C" w:rsidP="008C2178">
      <w:pPr>
        <w:spacing w:after="0"/>
        <w:rPr>
          <w:color w:val="000000" w:themeColor="text1"/>
          <w:sz w:val="24"/>
          <w:szCs w:val="24"/>
        </w:rPr>
      </w:pPr>
    </w:p>
    <w:p w14:paraId="22F7AD41" w14:textId="56F9896D" w:rsidR="00104B7C" w:rsidRPr="0065655C" w:rsidRDefault="00104B7C" w:rsidP="00104B7C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65655C">
        <w:rPr>
          <w:b/>
          <w:bCs/>
          <w:color w:val="000000" w:themeColor="text1"/>
          <w:sz w:val="28"/>
          <w:szCs w:val="28"/>
        </w:rPr>
        <w:t>L’ENSEMBLE DES DECISIONS SOUMISES AU VOTE ONT ETE VOTEES A L’UNANIMIT</w:t>
      </w:r>
      <w:r w:rsidR="0065655C" w:rsidRPr="0065655C">
        <w:rPr>
          <w:b/>
          <w:bCs/>
          <w:color w:val="000000" w:themeColor="text1"/>
          <w:sz w:val="28"/>
          <w:szCs w:val="28"/>
        </w:rPr>
        <w:t>E</w:t>
      </w:r>
    </w:p>
    <w:p w14:paraId="2ABBC537" w14:textId="77777777" w:rsidR="008C2178" w:rsidRDefault="008C2178" w:rsidP="008C2178">
      <w:pPr>
        <w:spacing w:after="0"/>
        <w:rPr>
          <w:color w:val="000000" w:themeColor="text1"/>
          <w:sz w:val="24"/>
          <w:szCs w:val="24"/>
        </w:rPr>
      </w:pPr>
    </w:p>
    <w:p w14:paraId="1900FEE7" w14:textId="676A8252" w:rsidR="008C2178" w:rsidRDefault="008C2178" w:rsidP="008C2178">
      <w:pPr>
        <w:spacing w:after="0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I RAPPORT MORAL - RAPPORT D’ACTIVITE SAISON 20</w:t>
      </w:r>
      <w:r w:rsidR="00B7468D">
        <w:rPr>
          <w:b/>
          <w:color w:val="000000" w:themeColor="text1"/>
          <w:sz w:val="24"/>
          <w:szCs w:val="24"/>
          <w:u w:val="single"/>
        </w:rPr>
        <w:t>21</w:t>
      </w:r>
      <w:r>
        <w:rPr>
          <w:b/>
          <w:color w:val="000000" w:themeColor="text1"/>
          <w:sz w:val="24"/>
          <w:szCs w:val="24"/>
          <w:u w:val="single"/>
        </w:rPr>
        <w:t>/202</w:t>
      </w:r>
      <w:r w:rsidR="00B7468D">
        <w:rPr>
          <w:b/>
          <w:color w:val="000000" w:themeColor="text1"/>
          <w:sz w:val="24"/>
          <w:szCs w:val="24"/>
          <w:u w:val="single"/>
        </w:rPr>
        <w:t>2</w:t>
      </w:r>
    </w:p>
    <w:p w14:paraId="563FB238" w14:textId="250529E0" w:rsidR="008C2178" w:rsidRPr="001C6A6A" w:rsidRDefault="00770B79" w:rsidP="008C2178">
      <w:pPr>
        <w:pStyle w:val="Paragraphedeliste"/>
        <w:numPr>
          <w:ilvl w:val="0"/>
          <w:numId w:val="1"/>
        </w:numPr>
        <w:spacing w:after="0"/>
        <w:rPr>
          <w:bCs/>
          <w:color w:val="000000" w:themeColor="text1"/>
          <w:sz w:val="24"/>
          <w:szCs w:val="24"/>
        </w:rPr>
      </w:pPr>
      <w:r w:rsidRPr="00770B79">
        <w:rPr>
          <w:bCs/>
          <w:color w:val="000000" w:themeColor="text1"/>
          <w:sz w:val="24"/>
          <w:szCs w:val="24"/>
        </w:rPr>
        <w:t xml:space="preserve">Le Président rappelle d’abord le </w:t>
      </w:r>
      <w:r>
        <w:rPr>
          <w:bCs/>
          <w:color w:val="000000" w:themeColor="text1"/>
          <w:sz w:val="24"/>
          <w:szCs w:val="24"/>
        </w:rPr>
        <w:t xml:space="preserve">souvenir de Christian </w:t>
      </w:r>
      <w:proofErr w:type="spellStart"/>
      <w:r>
        <w:rPr>
          <w:bCs/>
          <w:color w:val="000000" w:themeColor="text1"/>
          <w:sz w:val="24"/>
          <w:szCs w:val="24"/>
        </w:rPr>
        <w:t>Mottin</w:t>
      </w:r>
      <w:proofErr w:type="spellEnd"/>
      <w:r w:rsidR="001C6A6A">
        <w:rPr>
          <w:bCs/>
          <w:color w:val="000000" w:themeColor="text1"/>
          <w:sz w:val="24"/>
          <w:szCs w:val="24"/>
        </w:rPr>
        <w:t xml:space="preserve"> décédé</w:t>
      </w:r>
      <w:r>
        <w:rPr>
          <w:bCs/>
          <w:color w:val="000000" w:themeColor="text1"/>
          <w:sz w:val="24"/>
          <w:szCs w:val="24"/>
        </w:rPr>
        <w:t xml:space="preserve">, l’absence d’un chasseur emblématique </w:t>
      </w:r>
      <w:r w:rsidR="001C6A6A">
        <w:rPr>
          <w:bCs/>
          <w:color w:val="000000" w:themeColor="text1"/>
          <w:sz w:val="24"/>
          <w:szCs w:val="24"/>
        </w:rPr>
        <w:t>de notre association Jean-Claude Basset pour cause de maladie.</w:t>
      </w:r>
    </w:p>
    <w:p w14:paraId="12095385" w14:textId="76A2D991" w:rsidR="00132DFF" w:rsidRDefault="00132DFF" w:rsidP="00F13DC7">
      <w:pPr>
        <w:pStyle w:val="Paragraphedeliste"/>
        <w:numPr>
          <w:ilvl w:val="0"/>
          <w:numId w:val="1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Aucun incident majeur n’a eu lieu au cours de la saison</w:t>
      </w:r>
    </w:p>
    <w:p w14:paraId="60818E01" w14:textId="65319FCB" w:rsidR="00132DFF" w:rsidRDefault="00132DFF" w:rsidP="00F13DC7">
      <w:pPr>
        <w:pStyle w:val="Paragraphedeliste"/>
        <w:numPr>
          <w:ilvl w:val="0"/>
          <w:numId w:val="1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Il est rappelé la nécessité de participer aux différentes tâches nécessaires à l’entretien du local.</w:t>
      </w:r>
    </w:p>
    <w:p w14:paraId="47E24C46" w14:textId="406C33BB" w:rsidR="00E57A5A" w:rsidRDefault="001C6A6A" w:rsidP="00F13DC7">
      <w:pPr>
        <w:pStyle w:val="Paragraphedeliste"/>
        <w:numPr>
          <w:ilvl w:val="0"/>
          <w:numId w:val="1"/>
        </w:numPr>
        <w:spacing w:after="0"/>
        <w:rPr>
          <w:color w:val="000000" w:themeColor="text1"/>
          <w:sz w:val="24"/>
          <w:szCs w:val="24"/>
        </w:rPr>
      </w:pPr>
      <w:r w:rsidRPr="001C6A6A">
        <w:rPr>
          <w:color w:val="000000" w:themeColor="text1"/>
          <w:sz w:val="24"/>
          <w:szCs w:val="24"/>
        </w:rPr>
        <w:t xml:space="preserve">Selon les statuts, </w:t>
      </w:r>
      <w:r>
        <w:rPr>
          <w:color w:val="000000" w:themeColor="text1"/>
          <w:sz w:val="24"/>
          <w:szCs w:val="24"/>
        </w:rPr>
        <w:t xml:space="preserve">il n’y a pas d’élection cette année, l’an prochain, l’ensemble </w:t>
      </w:r>
      <w:r w:rsidR="007A0FDB">
        <w:rPr>
          <w:color w:val="000000" w:themeColor="text1"/>
          <w:sz w:val="24"/>
          <w:szCs w:val="24"/>
        </w:rPr>
        <w:t>du CA sera à renouveler.</w:t>
      </w:r>
    </w:p>
    <w:p w14:paraId="55309138" w14:textId="25F8BF7E" w:rsidR="007A0FDB" w:rsidRDefault="00132DFF" w:rsidP="00F13DC7">
      <w:pPr>
        <w:pStyle w:val="Paragraphedeliste"/>
        <w:numPr>
          <w:ilvl w:val="0"/>
          <w:numId w:val="1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 miradors de battue ont été acquis par les ACCA de L’Epine et Montclus, 4 ont été installés.</w:t>
      </w:r>
    </w:p>
    <w:p w14:paraId="52D7074F" w14:textId="6162DA2D" w:rsidR="00132DFF" w:rsidRPr="001C6A6A" w:rsidRDefault="00104B7C" w:rsidP="00132DFF">
      <w:pPr>
        <w:pStyle w:val="Paragraphedeliste"/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La subvention en attente, accordée par la FDC, est de 50% avec un plafond de 500€ </w:t>
      </w:r>
    </w:p>
    <w:p w14:paraId="1F94521F" w14:textId="181F35C6" w:rsidR="00E57A5A" w:rsidRDefault="00E57A5A" w:rsidP="00E57A5A">
      <w:pPr>
        <w:spacing w:after="0"/>
        <w:rPr>
          <w:color w:val="000000" w:themeColor="text1"/>
          <w:sz w:val="24"/>
          <w:szCs w:val="24"/>
        </w:rPr>
      </w:pPr>
    </w:p>
    <w:p w14:paraId="25AE7169" w14:textId="77777777" w:rsidR="00E57A5A" w:rsidRPr="00482711" w:rsidRDefault="00E57A5A" w:rsidP="00E57A5A">
      <w:pPr>
        <w:spacing w:after="0"/>
        <w:rPr>
          <w:b/>
          <w:bCs/>
          <w:color w:val="000000" w:themeColor="text1"/>
          <w:sz w:val="28"/>
          <w:szCs w:val="28"/>
          <w:u w:val="single"/>
        </w:rPr>
      </w:pPr>
      <w:r w:rsidRPr="00482711">
        <w:rPr>
          <w:b/>
          <w:bCs/>
          <w:color w:val="000000" w:themeColor="text1"/>
          <w:sz w:val="28"/>
          <w:szCs w:val="28"/>
          <w:u w:val="single"/>
        </w:rPr>
        <w:t>II COMPTAGE NOCTURNE</w:t>
      </w:r>
    </w:p>
    <w:p w14:paraId="304199FE" w14:textId="77777777" w:rsidR="00E57A5A" w:rsidRPr="00AE1ADC" w:rsidRDefault="00E57A5A" w:rsidP="00E57A5A">
      <w:pPr>
        <w:spacing w:after="0"/>
        <w:rPr>
          <w:color w:val="000000" w:themeColor="text1"/>
          <w:sz w:val="18"/>
          <w:szCs w:val="18"/>
          <w:u w:val="single"/>
        </w:rPr>
      </w:pPr>
    </w:p>
    <w:p w14:paraId="5FBD7EBC" w14:textId="73241DEF" w:rsidR="00E57A5A" w:rsidRPr="00C5407B" w:rsidRDefault="00E57A5A" w:rsidP="00E57A5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Le comptage cette année a été réalisé uniquement par </w:t>
      </w:r>
      <w:r w:rsidR="008F2579">
        <w:rPr>
          <w:color w:val="000000" w:themeColor="text1"/>
          <w:sz w:val="28"/>
          <w:szCs w:val="28"/>
        </w:rPr>
        <w:t>des bénévoles des ACCA</w:t>
      </w:r>
    </w:p>
    <w:p w14:paraId="0983E90F" w14:textId="0F2991F2" w:rsidR="008F2579" w:rsidRDefault="00E57A5A" w:rsidP="0059092E">
      <w:pPr>
        <w:spacing w:after="0"/>
        <w:rPr>
          <w:b/>
          <w:bCs/>
          <w:sz w:val="28"/>
          <w:szCs w:val="28"/>
          <w:u w:val="single"/>
        </w:rPr>
      </w:pPr>
      <w:r w:rsidRPr="00C5407B">
        <w:rPr>
          <w:color w:val="000000" w:themeColor="text1"/>
          <w:sz w:val="28"/>
          <w:szCs w:val="28"/>
        </w:rPr>
        <w:t>Résultat du comptage</w:t>
      </w:r>
      <w:r>
        <w:rPr>
          <w:color w:val="000000" w:themeColor="text1"/>
          <w:sz w:val="28"/>
          <w:szCs w:val="28"/>
        </w:rPr>
        <w:t> </w:t>
      </w:r>
      <w:r w:rsidR="008F2579">
        <w:rPr>
          <w:color w:val="000000" w:themeColor="text1"/>
          <w:sz w:val="28"/>
          <w:szCs w:val="28"/>
        </w:rPr>
        <w:t xml:space="preserve">du circuit </w:t>
      </w:r>
      <w:r w:rsidR="00770B79">
        <w:rPr>
          <w:color w:val="000000" w:themeColor="text1"/>
          <w:sz w:val="28"/>
          <w:szCs w:val="28"/>
        </w:rPr>
        <w:t xml:space="preserve">dit </w:t>
      </w:r>
      <w:r w:rsidR="008F2579">
        <w:rPr>
          <w:color w:val="000000" w:themeColor="text1"/>
          <w:sz w:val="28"/>
          <w:szCs w:val="28"/>
        </w:rPr>
        <w:t xml:space="preserve">du « Grand Bois » qui représente une quarantaine de kilomètres </w:t>
      </w:r>
      <w:r w:rsidR="008F2579" w:rsidRPr="008F2579">
        <w:rPr>
          <w:sz w:val="28"/>
          <w:szCs w:val="28"/>
        </w:rPr>
        <w:t xml:space="preserve">(Route 994, Chemin de l’Eglise, Route de Vaucluse, Partie du col des </w:t>
      </w:r>
      <w:proofErr w:type="spellStart"/>
      <w:r w:rsidR="008F2579" w:rsidRPr="008F2579">
        <w:rPr>
          <w:sz w:val="28"/>
          <w:szCs w:val="28"/>
        </w:rPr>
        <w:t>Tourettes</w:t>
      </w:r>
      <w:proofErr w:type="spellEnd"/>
      <w:r w:rsidR="008F2579" w:rsidRPr="008F2579">
        <w:rPr>
          <w:sz w:val="28"/>
          <w:szCs w:val="28"/>
        </w:rPr>
        <w:t>, Divers chemins de Ribeyret …)</w:t>
      </w:r>
    </w:p>
    <w:p w14:paraId="48D09900" w14:textId="77777777" w:rsidR="0059092E" w:rsidRPr="0059092E" w:rsidRDefault="0059092E" w:rsidP="0059092E">
      <w:pPr>
        <w:spacing w:after="0"/>
        <w:rPr>
          <w:b/>
          <w:bCs/>
          <w:sz w:val="28"/>
          <w:szCs w:val="28"/>
          <w:u w:val="single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103"/>
        <w:gridCol w:w="684"/>
        <w:gridCol w:w="971"/>
        <w:gridCol w:w="977"/>
        <w:gridCol w:w="990"/>
        <w:gridCol w:w="1110"/>
        <w:gridCol w:w="978"/>
        <w:gridCol w:w="796"/>
        <w:gridCol w:w="897"/>
        <w:gridCol w:w="994"/>
        <w:gridCol w:w="990"/>
      </w:tblGrid>
      <w:tr w:rsidR="008F2579" w:rsidRPr="00770B79" w14:paraId="3C5715E1" w14:textId="77777777" w:rsidTr="008F2579">
        <w:tc>
          <w:tcPr>
            <w:tcW w:w="1743" w:type="dxa"/>
            <w:vMerge w:val="restart"/>
            <w:tcBorders>
              <w:top w:val="nil"/>
              <w:left w:val="nil"/>
              <w:bottom w:val="single" w:sz="36" w:space="0" w:color="000000" w:themeColor="text1"/>
              <w:right w:val="single" w:sz="36" w:space="0" w:color="000000" w:themeColor="text1"/>
            </w:tcBorders>
          </w:tcPr>
          <w:p w14:paraId="2490A006" w14:textId="77777777" w:rsidR="008F2579" w:rsidRDefault="008F257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96" w:type="dxa"/>
            <w:gridSpan w:val="3"/>
            <w:tcBorders>
              <w:top w:val="single" w:sz="36" w:space="0" w:color="000000" w:themeColor="text1"/>
              <w:left w:val="single" w:sz="36" w:space="0" w:color="000000" w:themeColor="text1"/>
              <w:bottom w:val="single" w:sz="4" w:space="0" w:color="000000" w:themeColor="text1"/>
              <w:right w:val="single" w:sz="36" w:space="0" w:color="000000" w:themeColor="text1"/>
            </w:tcBorders>
            <w:vAlign w:val="center"/>
            <w:hideMark/>
          </w:tcPr>
          <w:p w14:paraId="5B57B9CB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CERF ELAPHE</w:t>
            </w:r>
          </w:p>
        </w:tc>
        <w:tc>
          <w:tcPr>
            <w:tcW w:w="3833" w:type="dxa"/>
            <w:gridSpan w:val="3"/>
            <w:tcBorders>
              <w:top w:val="single" w:sz="36" w:space="0" w:color="000000" w:themeColor="text1"/>
              <w:left w:val="single" w:sz="36" w:space="0" w:color="000000" w:themeColor="text1"/>
              <w:bottom w:val="single" w:sz="4" w:space="0" w:color="000000" w:themeColor="text1"/>
              <w:right w:val="single" w:sz="36" w:space="0" w:color="000000" w:themeColor="text1"/>
            </w:tcBorders>
            <w:vAlign w:val="center"/>
          </w:tcPr>
          <w:p w14:paraId="4F7F9778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</w:p>
          <w:p w14:paraId="6CE2BC58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CHEVREUIL</w:t>
            </w:r>
          </w:p>
          <w:p w14:paraId="51606F6F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8" w:type="dxa"/>
            <w:gridSpan w:val="4"/>
            <w:tcBorders>
              <w:top w:val="nil"/>
              <w:left w:val="single" w:sz="36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7B9FCBB7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</w:p>
        </w:tc>
      </w:tr>
      <w:tr w:rsidR="00770B79" w:rsidRPr="00770B79" w14:paraId="2C1FD147" w14:textId="77777777" w:rsidTr="008F2579">
        <w:tc>
          <w:tcPr>
            <w:tcW w:w="0" w:type="auto"/>
            <w:vMerge/>
            <w:tcBorders>
              <w:top w:val="nil"/>
              <w:left w:val="nil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  <w:hideMark/>
          </w:tcPr>
          <w:p w14:paraId="73EF2FE1" w14:textId="77777777" w:rsidR="008F2579" w:rsidRDefault="008F2579">
            <w:pPr>
              <w:rPr>
                <w:sz w:val="40"/>
                <w:szCs w:val="40"/>
              </w:rPr>
            </w:pPr>
          </w:p>
        </w:tc>
        <w:tc>
          <w:tcPr>
            <w:tcW w:w="1213" w:type="dxa"/>
            <w:tcBorders>
              <w:top w:val="single" w:sz="18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3A0CAE18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CERF</w:t>
            </w:r>
          </w:p>
        </w:tc>
        <w:tc>
          <w:tcPr>
            <w:tcW w:w="124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36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137FA32A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BICHE OU</w:t>
            </w:r>
          </w:p>
          <w:p w14:paraId="22A350EF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BICHETTE</w:t>
            </w:r>
          </w:p>
        </w:tc>
        <w:tc>
          <w:tcPr>
            <w:tcW w:w="124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  <w:hideMark/>
          </w:tcPr>
          <w:p w14:paraId="6E64B005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NON</w:t>
            </w:r>
          </w:p>
          <w:p w14:paraId="27C1AFCC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IDENTIFIE</w:t>
            </w:r>
          </w:p>
        </w:tc>
        <w:tc>
          <w:tcPr>
            <w:tcW w:w="1244" w:type="dxa"/>
            <w:tcBorders>
              <w:top w:val="single" w:sz="18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4C81E1E0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BROCARD</w:t>
            </w:r>
          </w:p>
        </w:tc>
        <w:tc>
          <w:tcPr>
            <w:tcW w:w="13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36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2DC33421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CHEVRETTE</w:t>
            </w:r>
          </w:p>
          <w:p w14:paraId="34B3A317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OU JEUNE</w:t>
            </w:r>
          </w:p>
        </w:tc>
        <w:tc>
          <w:tcPr>
            <w:tcW w:w="124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  <w:hideMark/>
          </w:tcPr>
          <w:p w14:paraId="6A847FAC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NON</w:t>
            </w:r>
          </w:p>
          <w:p w14:paraId="7822CCE9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IDENTIFIE</w:t>
            </w:r>
          </w:p>
        </w:tc>
        <w:tc>
          <w:tcPr>
            <w:tcW w:w="1225" w:type="dxa"/>
            <w:tcBorders>
              <w:top w:val="single" w:sz="36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  <w:hideMark/>
          </w:tcPr>
          <w:p w14:paraId="6A1C0845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LIEVRE</w:t>
            </w:r>
          </w:p>
        </w:tc>
        <w:tc>
          <w:tcPr>
            <w:tcW w:w="1235" w:type="dxa"/>
            <w:tcBorders>
              <w:top w:val="single" w:sz="36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  <w:hideMark/>
          </w:tcPr>
          <w:p w14:paraId="50762232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RENARD</w:t>
            </w:r>
          </w:p>
        </w:tc>
        <w:tc>
          <w:tcPr>
            <w:tcW w:w="1244" w:type="dxa"/>
            <w:tcBorders>
              <w:top w:val="single" w:sz="36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  <w:hideMark/>
          </w:tcPr>
          <w:p w14:paraId="5F0ABDEA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BLAIREAU</w:t>
            </w:r>
          </w:p>
        </w:tc>
        <w:tc>
          <w:tcPr>
            <w:tcW w:w="1244" w:type="dxa"/>
            <w:tcBorders>
              <w:top w:val="single" w:sz="36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  <w:hideMark/>
          </w:tcPr>
          <w:p w14:paraId="3A24AD79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SANGLIER</w:t>
            </w:r>
          </w:p>
        </w:tc>
      </w:tr>
      <w:tr w:rsidR="00770B79" w:rsidRPr="00770B79" w14:paraId="414FEE9A" w14:textId="77777777" w:rsidTr="008F2579">
        <w:tc>
          <w:tcPr>
            <w:tcW w:w="1743" w:type="dxa"/>
            <w:tcBorders>
              <w:top w:val="single" w:sz="36" w:space="0" w:color="000000" w:themeColor="text1"/>
              <w:left w:val="single" w:sz="36" w:space="0" w:color="000000" w:themeColor="text1"/>
              <w:bottom w:val="single" w:sz="4" w:space="0" w:color="000000" w:themeColor="text1"/>
              <w:right w:val="single" w:sz="36" w:space="0" w:color="000000" w:themeColor="text1"/>
            </w:tcBorders>
            <w:hideMark/>
          </w:tcPr>
          <w:p w14:paraId="5BAC4DDC" w14:textId="77777777" w:rsidR="008F2579" w:rsidRPr="00770B79" w:rsidRDefault="008F2579">
            <w:pPr>
              <w:jc w:val="center"/>
              <w:rPr>
                <w:sz w:val="20"/>
                <w:szCs w:val="20"/>
              </w:rPr>
            </w:pPr>
            <w:r w:rsidRPr="00770B79">
              <w:rPr>
                <w:sz w:val="20"/>
                <w:szCs w:val="20"/>
              </w:rPr>
              <w:t>17/03/22</w:t>
            </w:r>
          </w:p>
        </w:tc>
        <w:tc>
          <w:tcPr>
            <w:tcW w:w="1213" w:type="dxa"/>
            <w:tcBorders>
              <w:top w:val="single" w:sz="36" w:space="0" w:color="000000" w:themeColor="text1"/>
              <w:left w:val="single" w:sz="3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CC2E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10</w:t>
            </w:r>
          </w:p>
        </w:tc>
        <w:tc>
          <w:tcPr>
            <w:tcW w:w="1241" w:type="dxa"/>
            <w:tcBorders>
              <w:top w:val="single" w:sz="36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0A0D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38</w:t>
            </w:r>
          </w:p>
        </w:tc>
        <w:tc>
          <w:tcPr>
            <w:tcW w:w="1242" w:type="dxa"/>
            <w:tcBorders>
              <w:top w:val="single" w:sz="36" w:space="0" w:color="000000" w:themeColor="text1"/>
              <w:left w:val="single" w:sz="4" w:space="0" w:color="auto"/>
              <w:bottom w:val="single" w:sz="4" w:space="0" w:color="auto"/>
              <w:right w:val="single" w:sz="36" w:space="0" w:color="000000" w:themeColor="text1"/>
            </w:tcBorders>
            <w:vAlign w:val="center"/>
            <w:hideMark/>
          </w:tcPr>
          <w:p w14:paraId="5CE792FA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4</w:t>
            </w:r>
          </w:p>
        </w:tc>
        <w:tc>
          <w:tcPr>
            <w:tcW w:w="1244" w:type="dxa"/>
            <w:tcBorders>
              <w:top w:val="single" w:sz="36" w:space="0" w:color="000000" w:themeColor="text1"/>
              <w:left w:val="single" w:sz="3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5D22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12</w:t>
            </w:r>
          </w:p>
        </w:tc>
        <w:tc>
          <w:tcPr>
            <w:tcW w:w="1346" w:type="dxa"/>
            <w:tcBorders>
              <w:top w:val="single" w:sz="36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B2CC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33</w:t>
            </w:r>
          </w:p>
        </w:tc>
        <w:tc>
          <w:tcPr>
            <w:tcW w:w="1243" w:type="dxa"/>
            <w:tcBorders>
              <w:top w:val="single" w:sz="36" w:space="0" w:color="000000" w:themeColor="text1"/>
              <w:left w:val="single" w:sz="4" w:space="0" w:color="auto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p w14:paraId="18A326F6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36" w:space="0" w:color="000000" w:themeColor="text1"/>
              <w:left w:val="single" w:sz="36" w:space="0" w:color="000000" w:themeColor="text1"/>
              <w:bottom w:val="single" w:sz="4" w:space="0" w:color="000000" w:themeColor="text1"/>
              <w:right w:val="single" w:sz="36" w:space="0" w:color="000000" w:themeColor="text1"/>
            </w:tcBorders>
            <w:vAlign w:val="center"/>
            <w:hideMark/>
          </w:tcPr>
          <w:p w14:paraId="461A5F98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31</w:t>
            </w:r>
          </w:p>
        </w:tc>
        <w:tc>
          <w:tcPr>
            <w:tcW w:w="1235" w:type="dxa"/>
            <w:tcBorders>
              <w:top w:val="single" w:sz="36" w:space="0" w:color="000000" w:themeColor="text1"/>
              <w:left w:val="single" w:sz="36" w:space="0" w:color="000000" w:themeColor="text1"/>
              <w:bottom w:val="single" w:sz="4" w:space="0" w:color="000000" w:themeColor="text1"/>
              <w:right w:val="single" w:sz="36" w:space="0" w:color="000000" w:themeColor="text1"/>
            </w:tcBorders>
            <w:vAlign w:val="center"/>
            <w:hideMark/>
          </w:tcPr>
          <w:p w14:paraId="7CD214D8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16</w:t>
            </w:r>
          </w:p>
        </w:tc>
        <w:tc>
          <w:tcPr>
            <w:tcW w:w="1244" w:type="dxa"/>
            <w:tcBorders>
              <w:top w:val="single" w:sz="36" w:space="0" w:color="000000" w:themeColor="text1"/>
              <w:left w:val="single" w:sz="36" w:space="0" w:color="000000" w:themeColor="text1"/>
              <w:bottom w:val="single" w:sz="4" w:space="0" w:color="000000" w:themeColor="text1"/>
              <w:right w:val="single" w:sz="36" w:space="0" w:color="000000" w:themeColor="text1"/>
            </w:tcBorders>
            <w:vAlign w:val="center"/>
            <w:hideMark/>
          </w:tcPr>
          <w:p w14:paraId="22769F60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top w:val="single" w:sz="36" w:space="0" w:color="000000" w:themeColor="text1"/>
              <w:left w:val="single" w:sz="36" w:space="0" w:color="000000" w:themeColor="text1"/>
              <w:bottom w:val="single" w:sz="4" w:space="0" w:color="000000" w:themeColor="text1"/>
              <w:right w:val="single" w:sz="36" w:space="0" w:color="000000" w:themeColor="text1"/>
            </w:tcBorders>
            <w:vAlign w:val="center"/>
            <w:hideMark/>
          </w:tcPr>
          <w:p w14:paraId="3BCCF7EC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9</w:t>
            </w:r>
          </w:p>
        </w:tc>
      </w:tr>
      <w:tr w:rsidR="008F2579" w:rsidRPr="00770B79" w14:paraId="0CDDC798" w14:textId="77777777" w:rsidTr="008F2579">
        <w:tc>
          <w:tcPr>
            <w:tcW w:w="1743" w:type="dxa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36" w:space="0" w:color="000000" w:themeColor="text1"/>
            </w:tcBorders>
          </w:tcPr>
          <w:p w14:paraId="328169EE" w14:textId="77777777" w:rsidR="008F2579" w:rsidRPr="00770B79" w:rsidRDefault="008F2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  <w:hideMark/>
          </w:tcPr>
          <w:p w14:paraId="29C99D17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52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  <w:hideMark/>
          </w:tcPr>
          <w:p w14:paraId="369C35BA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45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p w14:paraId="21C5E728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p w14:paraId="4041A10E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p w14:paraId="30CC606B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p w14:paraId="2B9BA38B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</w:p>
        </w:tc>
      </w:tr>
      <w:tr w:rsidR="00770B79" w:rsidRPr="00770B79" w14:paraId="548EE1D1" w14:textId="77777777" w:rsidTr="008F2579">
        <w:tc>
          <w:tcPr>
            <w:tcW w:w="1743" w:type="dxa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36" w:space="0" w:color="000000" w:themeColor="text1"/>
            </w:tcBorders>
            <w:hideMark/>
          </w:tcPr>
          <w:p w14:paraId="333EB942" w14:textId="77777777" w:rsidR="008F2579" w:rsidRPr="00770B79" w:rsidRDefault="008F2579">
            <w:pPr>
              <w:jc w:val="center"/>
              <w:rPr>
                <w:sz w:val="20"/>
                <w:szCs w:val="20"/>
              </w:rPr>
            </w:pPr>
            <w:r w:rsidRPr="00770B79">
              <w:rPr>
                <w:sz w:val="20"/>
                <w:szCs w:val="20"/>
              </w:rPr>
              <w:t>24/03/22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E4CF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85C8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34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000000" w:themeColor="text1"/>
            </w:tcBorders>
            <w:vAlign w:val="center"/>
            <w:hideMark/>
          </w:tcPr>
          <w:p w14:paraId="0714266C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12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ABC4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13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5054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22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000000" w:themeColor="text1"/>
            </w:tcBorders>
            <w:vAlign w:val="center"/>
            <w:hideMark/>
          </w:tcPr>
          <w:p w14:paraId="6B9A5CFC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  <w:hideMark/>
          </w:tcPr>
          <w:p w14:paraId="1BEE31C6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33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  <w:hideMark/>
          </w:tcPr>
          <w:p w14:paraId="1BF84715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14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  <w:hideMark/>
          </w:tcPr>
          <w:p w14:paraId="1ECBB56A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  <w:hideMark/>
          </w:tcPr>
          <w:p w14:paraId="07FB739C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4</w:t>
            </w:r>
          </w:p>
        </w:tc>
      </w:tr>
      <w:tr w:rsidR="008F2579" w:rsidRPr="00770B79" w14:paraId="5592F55E" w14:textId="77777777" w:rsidTr="008F2579">
        <w:tc>
          <w:tcPr>
            <w:tcW w:w="1743" w:type="dxa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36" w:space="0" w:color="000000" w:themeColor="text1"/>
            </w:tcBorders>
          </w:tcPr>
          <w:p w14:paraId="0879E6F8" w14:textId="77777777" w:rsidR="008F2579" w:rsidRPr="00770B79" w:rsidRDefault="008F2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  <w:hideMark/>
          </w:tcPr>
          <w:p w14:paraId="479E7BFB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51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  <w:hideMark/>
          </w:tcPr>
          <w:p w14:paraId="26071564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61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p w14:paraId="78CC628F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p w14:paraId="53EE01DB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p w14:paraId="6CCA1CC7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p w14:paraId="20BEDF8D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</w:p>
        </w:tc>
      </w:tr>
      <w:tr w:rsidR="00770B79" w:rsidRPr="00770B79" w14:paraId="479CC988" w14:textId="77777777" w:rsidTr="008F2579">
        <w:tc>
          <w:tcPr>
            <w:tcW w:w="1743" w:type="dxa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36" w:space="0" w:color="000000" w:themeColor="text1"/>
            </w:tcBorders>
            <w:hideMark/>
          </w:tcPr>
          <w:p w14:paraId="01DC0C7E" w14:textId="77777777" w:rsidR="008F2579" w:rsidRPr="00770B79" w:rsidRDefault="008F2579">
            <w:pPr>
              <w:jc w:val="center"/>
              <w:rPr>
                <w:sz w:val="20"/>
                <w:szCs w:val="20"/>
              </w:rPr>
            </w:pPr>
            <w:r w:rsidRPr="00770B79">
              <w:rPr>
                <w:sz w:val="20"/>
                <w:szCs w:val="20"/>
              </w:rPr>
              <w:t>31/03/22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DC1E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5A66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15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000000" w:themeColor="text1"/>
            </w:tcBorders>
            <w:vAlign w:val="center"/>
            <w:hideMark/>
          </w:tcPr>
          <w:p w14:paraId="6AACAA08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17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F0D6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37AF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14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000000" w:themeColor="text1"/>
            </w:tcBorders>
            <w:vAlign w:val="center"/>
            <w:hideMark/>
          </w:tcPr>
          <w:p w14:paraId="49D3E474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  <w:hideMark/>
          </w:tcPr>
          <w:p w14:paraId="60F0129A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  <w:hideMark/>
          </w:tcPr>
          <w:p w14:paraId="75067D53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15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  <w:hideMark/>
          </w:tcPr>
          <w:p w14:paraId="1502E220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  <w:hideMark/>
          </w:tcPr>
          <w:p w14:paraId="2AA99A9A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8</w:t>
            </w:r>
          </w:p>
        </w:tc>
      </w:tr>
      <w:tr w:rsidR="008F2579" w:rsidRPr="00770B79" w14:paraId="349F96E2" w14:textId="77777777" w:rsidTr="008F2579">
        <w:tc>
          <w:tcPr>
            <w:tcW w:w="1743" w:type="dxa"/>
            <w:tcBorders>
              <w:top w:val="single" w:sz="4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</w:tcPr>
          <w:p w14:paraId="64EC3A19" w14:textId="77777777" w:rsidR="008F2579" w:rsidRPr="008F2579" w:rsidRDefault="008F25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  <w:hideMark/>
          </w:tcPr>
          <w:p w14:paraId="557DCD2A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36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  <w:hideMark/>
          </w:tcPr>
          <w:p w14:paraId="5634964E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  <w:r w:rsidRPr="00770B79">
              <w:rPr>
                <w:sz w:val="18"/>
                <w:szCs w:val="18"/>
              </w:rPr>
              <w:t>39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p w14:paraId="3A770434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p w14:paraId="02E91EE1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p w14:paraId="44524500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p w14:paraId="232DF1BD" w14:textId="77777777" w:rsidR="008F2579" w:rsidRPr="00770B79" w:rsidRDefault="008F257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96C30EB" w14:textId="77777777" w:rsidR="008F2579" w:rsidRDefault="008F2579" w:rsidP="008F2579"/>
    <w:p w14:paraId="75505DF6" w14:textId="2731A7EC" w:rsidR="00E57A5A" w:rsidRDefault="00E57A5A" w:rsidP="00E57A5A">
      <w:pPr>
        <w:spacing w:after="0"/>
        <w:rPr>
          <w:color w:val="000000" w:themeColor="text1"/>
          <w:sz w:val="24"/>
          <w:szCs w:val="24"/>
        </w:rPr>
      </w:pPr>
    </w:p>
    <w:p w14:paraId="3703BE75" w14:textId="77777777" w:rsidR="00E57A5A" w:rsidRPr="00E57A5A" w:rsidRDefault="00E57A5A" w:rsidP="00E57A5A">
      <w:pPr>
        <w:spacing w:after="0"/>
        <w:rPr>
          <w:color w:val="000000" w:themeColor="text1"/>
          <w:sz w:val="24"/>
          <w:szCs w:val="24"/>
        </w:rPr>
      </w:pPr>
    </w:p>
    <w:p w14:paraId="70382CF5" w14:textId="058A75A9" w:rsidR="008C2178" w:rsidRDefault="008C2178" w:rsidP="008C2178">
      <w:pPr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</w:t>
      </w:r>
    </w:p>
    <w:p w14:paraId="2BD09403" w14:textId="7BCAF2BB" w:rsidR="0059092E" w:rsidRPr="007B56A8" w:rsidRDefault="0059092E" w:rsidP="008C2178">
      <w:pPr>
        <w:spacing w:after="0"/>
        <w:jc w:val="center"/>
        <w:rPr>
          <w:b/>
          <w:color w:val="000000" w:themeColor="text1"/>
          <w:sz w:val="28"/>
          <w:szCs w:val="28"/>
          <w:u w:val="single"/>
        </w:rPr>
      </w:pPr>
    </w:p>
    <w:p w14:paraId="33CEE041" w14:textId="79D3DE64" w:rsidR="0059092E" w:rsidRPr="007B56A8" w:rsidRDefault="0059092E" w:rsidP="0059092E">
      <w:pPr>
        <w:spacing w:after="0"/>
        <w:rPr>
          <w:b/>
          <w:color w:val="000000" w:themeColor="text1"/>
          <w:sz w:val="28"/>
          <w:szCs w:val="28"/>
          <w:u w:val="single"/>
        </w:rPr>
      </w:pPr>
      <w:r w:rsidRPr="007B56A8">
        <w:rPr>
          <w:b/>
          <w:color w:val="000000" w:themeColor="text1"/>
          <w:sz w:val="28"/>
          <w:szCs w:val="28"/>
          <w:u w:val="single"/>
        </w:rPr>
        <w:t>III BILAN DES PRELEVEMENTS</w:t>
      </w:r>
    </w:p>
    <w:p w14:paraId="50079F9C" w14:textId="4F82F21F" w:rsidR="007B56A8" w:rsidRDefault="007B56A8" w:rsidP="0059092E">
      <w:pPr>
        <w:spacing w:after="0"/>
        <w:rPr>
          <w:b/>
          <w:color w:val="000000" w:themeColor="text1"/>
          <w:sz w:val="24"/>
          <w:szCs w:val="24"/>
          <w:u w:val="single"/>
        </w:rPr>
      </w:pPr>
    </w:p>
    <w:p w14:paraId="5B73E869" w14:textId="5E2A1EAB" w:rsidR="007B56A8" w:rsidRPr="007B56A8" w:rsidRDefault="007B56A8" w:rsidP="007B56A8">
      <w:pPr>
        <w:pStyle w:val="Standard"/>
        <w:rPr>
          <w:sz w:val="28"/>
          <w:szCs w:val="28"/>
          <w:u w:val="single"/>
        </w:rPr>
      </w:pPr>
      <w:r w:rsidRPr="007B56A8">
        <w:rPr>
          <w:sz w:val="28"/>
          <w:szCs w:val="28"/>
          <w:u w:val="single"/>
        </w:rPr>
        <w:t>PLANS DE CHASSE</w:t>
      </w:r>
      <w:r>
        <w:rPr>
          <w:sz w:val="28"/>
          <w:szCs w:val="28"/>
          <w:u w:val="single"/>
        </w:rPr>
        <w:t xml:space="preserve"> ATTRIBUES</w:t>
      </w:r>
      <w:r w:rsidR="00F32223">
        <w:rPr>
          <w:sz w:val="28"/>
          <w:szCs w:val="28"/>
          <w:u w:val="single"/>
        </w:rPr>
        <w:t xml:space="preserve"> SAISON 21/22</w:t>
      </w:r>
      <w:r w:rsidRPr="007B56A8">
        <w:rPr>
          <w:sz w:val="28"/>
          <w:szCs w:val="28"/>
          <w:u w:val="single"/>
        </w:rPr>
        <w:t> :</w:t>
      </w:r>
    </w:p>
    <w:p w14:paraId="08A7FB6F" w14:textId="77777777" w:rsidR="007B56A8" w:rsidRPr="00DA6792" w:rsidRDefault="007B56A8" w:rsidP="007B56A8">
      <w:pPr>
        <w:pStyle w:val="Standard"/>
        <w:ind w:left="79" w:firstLine="10"/>
        <w:rPr>
          <w:b/>
          <w:bCs/>
          <w:u w:val="single"/>
        </w:rPr>
      </w:pPr>
    </w:p>
    <w:p w14:paraId="2F658B65" w14:textId="77777777" w:rsidR="007B56A8" w:rsidRPr="00DA6792" w:rsidRDefault="007B56A8" w:rsidP="007B56A8">
      <w:pPr>
        <w:pStyle w:val="Standard"/>
        <w:ind w:left="79" w:firstLine="10"/>
      </w:pPr>
      <w:r w:rsidRPr="00DA6792">
        <w:rPr>
          <w:b/>
          <w:bCs/>
          <w:u w:val="single"/>
        </w:rPr>
        <w:t>Grands cervidés :</w:t>
      </w:r>
      <w:r w:rsidRPr="00DA6792">
        <w:t xml:space="preserve">    2 Cerfs mâles adultes - 2 Biches – 3 Faons</w:t>
      </w:r>
    </w:p>
    <w:p w14:paraId="65A172C3" w14:textId="77777777" w:rsidR="007B56A8" w:rsidRPr="00DA6792" w:rsidRDefault="007B56A8" w:rsidP="007B56A8">
      <w:pPr>
        <w:pStyle w:val="Standard"/>
        <w:ind w:left="79" w:firstLine="10"/>
        <w:rPr>
          <w:b/>
          <w:bCs/>
          <w:u w:val="single"/>
        </w:rPr>
      </w:pPr>
    </w:p>
    <w:p w14:paraId="7DBC9135" w14:textId="77777777" w:rsidR="007B56A8" w:rsidRPr="00DA6792" w:rsidRDefault="007B56A8" w:rsidP="007B56A8">
      <w:pPr>
        <w:pStyle w:val="Standard"/>
        <w:ind w:left="79" w:firstLine="10"/>
      </w:pPr>
      <w:r w:rsidRPr="00DA6792">
        <w:rPr>
          <w:b/>
          <w:bCs/>
          <w:u w:val="single"/>
        </w:rPr>
        <w:t>Chevreuils :</w:t>
      </w:r>
      <w:r w:rsidRPr="00DA6792">
        <w:t xml:space="preserve">  </w:t>
      </w:r>
      <w:r w:rsidRPr="00DA6792">
        <w:tab/>
        <w:t xml:space="preserve"> </w:t>
      </w:r>
      <w:r w:rsidRPr="00DA6792">
        <w:rPr>
          <w:b/>
          <w:bCs/>
          <w:u w:val="single"/>
        </w:rPr>
        <w:t>ACCA </w:t>
      </w:r>
      <w:r w:rsidRPr="00DA6792">
        <w:rPr>
          <w:b/>
          <w:bCs/>
        </w:rPr>
        <w:t xml:space="preserve">: 16 </w:t>
      </w:r>
      <w:r w:rsidRPr="00DA6792">
        <w:t>CHI – 3 CHJ</w:t>
      </w:r>
    </w:p>
    <w:p w14:paraId="461B8D73" w14:textId="77777777" w:rsidR="007B56A8" w:rsidRPr="00DA6792" w:rsidRDefault="007B56A8" w:rsidP="007B56A8">
      <w:pPr>
        <w:pStyle w:val="Standard"/>
        <w:ind w:left="79" w:firstLine="10"/>
      </w:pPr>
      <w:r w:rsidRPr="00DA6792">
        <w:tab/>
      </w:r>
      <w:r w:rsidRPr="00DA6792">
        <w:tab/>
      </w:r>
    </w:p>
    <w:p w14:paraId="2A0E3D89" w14:textId="5DD96D85" w:rsidR="007B56A8" w:rsidRPr="00DA6792" w:rsidRDefault="007B56A8" w:rsidP="007B56A8">
      <w:pPr>
        <w:pStyle w:val="Standard"/>
        <w:ind w:left="79" w:firstLine="10"/>
      </w:pPr>
      <w:r w:rsidRPr="00DA6792">
        <w:t xml:space="preserve">                                </w:t>
      </w:r>
      <w:r w:rsidRPr="00DA6792">
        <w:rPr>
          <w:b/>
          <w:bCs/>
          <w:u w:val="single"/>
        </w:rPr>
        <w:t>Lot ONF</w:t>
      </w:r>
      <w:r w:rsidRPr="00DA6792">
        <w:t> : 3 CHI – 2 CHJ</w:t>
      </w:r>
    </w:p>
    <w:p w14:paraId="7F5B728E" w14:textId="77777777" w:rsidR="007B56A8" w:rsidRPr="00DA6792" w:rsidRDefault="007B56A8" w:rsidP="007B56A8">
      <w:pPr>
        <w:pStyle w:val="Standard"/>
        <w:ind w:left="79" w:firstLine="10"/>
      </w:pPr>
    </w:p>
    <w:p w14:paraId="72469DDB" w14:textId="77777777" w:rsidR="007B56A8" w:rsidRPr="00DA6792" w:rsidRDefault="007B56A8" w:rsidP="007B56A8">
      <w:pPr>
        <w:pStyle w:val="Standard"/>
        <w:ind w:left="79" w:firstLine="10"/>
      </w:pPr>
      <w:r w:rsidRPr="00DA6792">
        <w:rPr>
          <w:b/>
          <w:bCs/>
          <w:u w:val="single"/>
        </w:rPr>
        <w:t>Chamois :</w:t>
      </w:r>
      <w:r w:rsidRPr="00DA6792">
        <w:t xml:space="preserve">         </w:t>
      </w:r>
      <w:r w:rsidRPr="00DA6792">
        <w:rPr>
          <w:b/>
          <w:bCs/>
          <w:u w:val="single"/>
        </w:rPr>
        <w:t xml:space="preserve"> ACCA : </w:t>
      </w:r>
      <w:r w:rsidRPr="00DA6792">
        <w:t xml:space="preserve">   2 Adultes – 0 Eterlou – 1 Chevreau</w:t>
      </w:r>
    </w:p>
    <w:p w14:paraId="1A22C688" w14:textId="77777777" w:rsidR="007B56A8" w:rsidRPr="00DA6792" w:rsidRDefault="007B56A8" w:rsidP="007B56A8">
      <w:pPr>
        <w:pStyle w:val="Standard"/>
        <w:ind w:left="79" w:firstLine="10"/>
        <w:rPr>
          <w:b/>
          <w:bCs/>
        </w:rPr>
      </w:pPr>
      <w:r w:rsidRPr="00DA6792">
        <w:rPr>
          <w:b/>
          <w:bCs/>
        </w:rPr>
        <w:tab/>
      </w:r>
      <w:r w:rsidRPr="00DA6792">
        <w:rPr>
          <w:b/>
          <w:bCs/>
        </w:rPr>
        <w:tab/>
      </w:r>
    </w:p>
    <w:p w14:paraId="43271F81" w14:textId="1CBF4CF2" w:rsidR="007B56A8" w:rsidRPr="00DA6792" w:rsidRDefault="007B56A8" w:rsidP="007B56A8">
      <w:pPr>
        <w:pStyle w:val="Standard"/>
        <w:ind w:left="79" w:firstLine="10"/>
      </w:pPr>
      <w:r w:rsidRPr="00DA6792">
        <w:rPr>
          <w:b/>
          <w:bCs/>
        </w:rPr>
        <w:t xml:space="preserve">                       </w:t>
      </w:r>
      <w:r w:rsidR="00AF287D" w:rsidRPr="00DA6792">
        <w:rPr>
          <w:b/>
          <w:bCs/>
        </w:rPr>
        <w:t xml:space="preserve">   </w:t>
      </w:r>
      <w:r w:rsidRPr="00DA6792">
        <w:rPr>
          <w:b/>
          <w:bCs/>
        </w:rPr>
        <w:t xml:space="preserve">  </w:t>
      </w:r>
      <w:r w:rsidRPr="00DA6792">
        <w:rPr>
          <w:b/>
          <w:bCs/>
          <w:u w:val="single"/>
        </w:rPr>
        <w:t>Lot ONF </w:t>
      </w:r>
      <w:r w:rsidRPr="00DA6792">
        <w:rPr>
          <w:b/>
          <w:bCs/>
        </w:rPr>
        <w:t>: </w:t>
      </w:r>
      <w:r w:rsidRPr="00DA6792">
        <w:t xml:space="preserve">  2 Adultes – 1 Eterlou – 2 Chevreaux</w:t>
      </w:r>
    </w:p>
    <w:p w14:paraId="4EF0785F" w14:textId="77777777" w:rsidR="007B56A8" w:rsidRPr="007B56A8" w:rsidRDefault="007B56A8" w:rsidP="007B56A8">
      <w:pPr>
        <w:pStyle w:val="Standard"/>
        <w:ind w:left="79" w:firstLine="10"/>
        <w:rPr>
          <w:sz w:val="28"/>
          <w:szCs w:val="28"/>
        </w:rPr>
      </w:pPr>
    </w:p>
    <w:p w14:paraId="7A46AC8D" w14:textId="77777777" w:rsidR="007B56A8" w:rsidRPr="007B56A8" w:rsidRDefault="007B56A8" w:rsidP="007B56A8">
      <w:pPr>
        <w:pStyle w:val="Standard"/>
        <w:ind w:left="79" w:firstLine="10"/>
        <w:rPr>
          <w:b/>
          <w:bCs/>
          <w:sz w:val="28"/>
          <w:szCs w:val="28"/>
          <w:u w:val="single"/>
        </w:rPr>
      </w:pPr>
      <w:r w:rsidRPr="007B56A8">
        <w:rPr>
          <w:b/>
          <w:bCs/>
          <w:sz w:val="28"/>
          <w:szCs w:val="28"/>
          <w:u w:val="single"/>
        </w:rPr>
        <w:t>REALISATIONS</w:t>
      </w:r>
    </w:p>
    <w:p w14:paraId="0456877A" w14:textId="77777777" w:rsidR="007B56A8" w:rsidRDefault="007B56A8" w:rsidP="007B56A8">
      <w:pPr>
        <w:pStyle w:val="Standard"/>
        <w:ind w:left="79" w:firstLine="10"/>
        <w:rPr>
          <w:b/>
          <w:bCs/>
          <w:u w:val="single"/>
        </w:rPr>
      </w:pPr>
    </w:p>
    <w:tbl>
      <w:tblPr>
        <w:tblW w:w="9069" w:type="dxa"/>
        <w:tblInd w:w="4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1843"/>
        <w:gridCol w:w="1843"/>
        <w:gridCol w:w="1417"/>
        <w:gridCol w:w="1701"/>
      </w:tblGrid>
      <w:tr w:rsidR="007B56A8" w14:paraId="09E77F1A" w14:textId="77777777" w:rsidTr="00BF323A">
        <w:tc>
          <w:tcPr>
            <w:tcW w:w="73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97F651" w14:textId="77777777" w:rsidR="007B56A8" w:rsidRDefault="007B56A8" w:rsidP="00BF323A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GIBIERS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D12E3C" w14:textId="77777777" w:rsidR="007B56A8" w:rsidRDefault="007B56A8" w:rsidP="00BF323A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TOTAUX</w:t>
            </w:r>
          </w:p>
        </w:tc>
      </w:tr>
      <w:tr w:rsidR="007B56A8" w14:paraId="7A79AF32" w14:textId="77777777" w:rsidTr="00BF323A"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03D0FB" w14:textId="77777777" w:rsidR="007B56A8" w:rsidRDefault="007B56A8" w:rsidP="00BF323A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Grands cervidés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74DA10" w14:textId="77777777" w:rsidR="007B56A8" w:rsidRDefault="007B56A8" w:rsidP="00BF323A">
            <w:pPr>
              <w:pStyle w:val="Standard"/>
              <w:ind w:left="79" w:firstLine="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Cerfs mâles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E9072" w14:textId="77777777" w:rsidR="007B56A8" w:rsidRDefault="007B56A8" w:rsidP="00BF323A">
            <w:pPr>
              <w:pStyle w:val="Standard"/>
              <w:ind w:left="79" w:firstLine="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Biches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585030" w14:textId="77777777" w:rsidR="007B56A8" w:rsidRDefault="007B56A8" w:rsidP="00BF323A">
            <w:pPr>
              <w:pStyle w:val="Standard"/>
              <w:ind w:left="79" w:firstLine="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Faons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9150E" w14:textId="77777777" w:rsidR="007B56A8" w:rsidRDefault="007B56A8" w:rsidP="00BF323A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6/7</w:t>
            </w:r>
          </w:p>
        </w:tc>
      </w:tr>
      <w:tr w:rsidR="007B56A8" w14:paraId="2EC9D14C" w14:textId="77777777" w:rsidTr="00BF323A"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430DB2" w14:textId="77777777" w:rsidR="007B56A8" w:rsidRDefault="007B56A8" w:rsidP="00BF323A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Chevreuils ACCA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713B50" w14:textId="77777777" w:rsidR="007B56A8" w:rsidRDefault="007B56A8" w:rsidP="00BF323A">
            <w:pPr>
              <w:pStyle w:val="TableContents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CHI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FD10C6" w14:textId="77777777" w:rsidR="007B56A8" w:rsidRDefault="007B56A8" w:rsidP="00BF323A">
            <w:pPr>
              <w:pStyle w:val="TableContents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proofErr w:type="gramStart"/>
            <w:r>
              <w:rPr>
                <w:sz w:val="28"/>
                <w:szCs w:val="28"/>
              </w:rPr>
              <w:t>3  CHJ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97C47" w14:textId="77777777" w:rsidR="007B56A8" w:rsidRDefault="007B56A8" w:rsidP="00BF323A">
            <w:pPr>
              <w:pStyle w:val="TableContents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1B5D7" w14:textId="77777777" w:rsidR="007B56A8" w:rsidRDefault="007B56A8" w:rsidP="00BF323A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7B56A8" w14:paraId="14DEBE7C" w14:textId="77777777" w:rsidTr="00BF323A"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6F226F" w14:textId="77777777" w:rsidR="007B56A8" w:rsidRDefault="007B56A8" w:rsidP="00BF323A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Chevreuils ONF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88BD4A" w14:textId="77777777" w:rsidR="007B56A8" w:rsidRDefault="007B56A8" w:rsidP="00BF323A">
            <w:pPr>
              <w:pStyle w:val="TableContents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CHI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D285DD" w14:textId="77777777" w:rsidR="007B56A8" w:rsidRDefault="007B56A8" w:rsidP="00BF323A">
            <w:pPr>
              <w:pStyle w:val="TableContents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 CHJ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66226" w14:textId="77777777" w:rsidR="007B56A8" w:rsidRDefault="007B56A8" w:rsidP="00BF323A">
            <w:pPr>
              <w:pStyle w:val="TableContents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03719" w14:textId="77777777" w:rsidR="007B56A8" w:rsidRDefault="007B56A8" w:rsidP="00BF323A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7B56A8" w14:paraId="55CBD4EF" w14:textId="77777777" w:rsidTr="00BF323A"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3E4D06" w14:textId="77777777" w:rsidR="007B56A8" w:rsidRDefault="007B56A8" w:rsidP="00BF323A">
            <w:pPr>
              <w:pStyle w:val="TableContents"/>
            </w:pPr>
            <w:proofErr w:type="gramStart"/>
            <w:r>
              <w:rPr>
                <w:sz w:val="28"/>
                <w:szCs w:val="28"/>
              </w:rPr>
              <w:t>Chamois  ACCA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1DBEF0" w14:textId="77777777" w:rsidR="007B56A8" w:rsidRDefault="007B56A8" w:rsidP="00BF323A">
            <w:pPr>
              <w:pStyle w:val="TableContents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Adultes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2DC45" w14:textId="77777777" w:rsidR="007B56A8" w:rsidRDefault="007B56A8" w:rsidP="00BF323A">
            <w:pPr>
              <w:pStyle w:val="TableContents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39302B" w14:textId="77777777" w:rsidR="007B56A8" w:rsidRDefault="007B56A8" w:rsidP="00BF323A">
            <w:pPr>
              <w:pStyle w:val="TableContents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Chevreau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980B7" w14:textId="77777777" w:rsidR="007B56A8" w:rsidRDefault="007B56A8" w:rsidP="00BF323A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2/3</w:t>
            </w:r>
          </w:p>
        </w:tc>
      </w:tr>
      <w:tr w:rsidR="007B56A8" w14:paraId="11E6A0A7" w14:textId="77777777" w:rsidTr="00BF323A"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B4A740" w14:textId="77777777" w:rsidR="007B56A8" w:rsidRDefault="007B56A8" w:rsidP="00BF323A">
            <w:pPr>
              <w:pStyle w:val="TableContents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Chamois  ONF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80EE3C" w14:textId="77777777" w:rsidR="007B56A8" w:rsidRDefault="007B56A8" w:rsidP="00BF323A">
            <w:pPr>
              <w:pStyle w:val="TableContents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Adultes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403F2D" w14:textId="77777777" w:rsidR="007B56A8" w:rsidRDefault="007B56A8" w:rsidP="00BF323A">
            <w:pPr>
              <w:pStyle w:val="TableContents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Eterlou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C470D9" w14:textId="77777777" w:rsidR="007B56A8" w:rsidRDefault="007B56A8" w:rsidP="00BF323A">
            <w:pPr>
              <w:pStyle w:val="TableContents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Chevreaux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A03F5" w14:textId="77777777" w:rsidR="007B56A8" w:rsidRDefault="007B56A8" w:rsidP="00BF323A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4/5</w:t>
            </w:r>
          </w:p>
        </w:tc>
      </w:tr>
      <w:tr w:rsidR="007B56A8" w14:paraId="7F28DD82" w14:textId="77777777" w:rsidTr="00BF323A"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ADE78E" w14:textId="77777777" w:rsidR="007B56A8" w:rsidRDefault="007B56A8" w:rsidP="00BF323A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Sangliers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9917F7" w14:textId="0B6E376F" w:rsidR="007B56A8" w:rsidRDefault="00C171BB" w:rsidP="00BF323A">
            <w:pPr>
              <w:pStyle w:val="TableContents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7B56A8">
              <w:rPr>
                <w:sz w:val="28"/>
                <w:szCs w:val="28"/>
              </w:rPr>
              <w:t>L'Epine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392F5B" w14:textId="1D4A10F7" w:rsidR="007B56A8" w:rsidRDefault="00C171BB" w:rsidP="00BF323A">
            <w:pPr>
              <w:pStyle w:val="TableContents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7B56A8">
              <w:rPr>
                <w:sz w:val="28"/>
                <w:szCs w:val="28"/>
              </w:rPr>
              <w:t xml:space="preserve"> Montclus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A7A9E" w14:textId="77777777" w:rsidR="007B56A8" w:rsidRDefault="007B56A8" w:rsidP="00BF323A">
            <w:pPr>
              <w:pStyle w:val="TableContents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EE0F5" w14:textId="77777777" w:rsidR="007B56A8" w:rsidRDefault="007B56A8" w:rsidP="00BF323A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7B56A8" w14:paraId="0FD0657F" w14:textId="77777777" w:rsidTr="00BF323A"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C6C181" w14:textId="77777777" w:rsidR="007B56A8" w:rsidRDefault="007B56A8" w:rsidP="00BF323A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Lièvres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FA66AE" w14:textId="77777777" w:rsidR="007B56A8" w:rsidRDefault="007B56A8" w:rsidP="00BF323A">
            <w:pPr>
              <w:pStyle w:val="TableContents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ACCA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41DB82" w14:textId="77777777" w:rsidR="007B56A8" w:rsidRDefault="007B56A8" w:rsidP="00BF323A">
            <w:pPr>
              <w:pStyle w:val="TableContents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ONF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EC9D8" w14:textId="77777777" w:rsidR="007B56A8" w:rsidRDefault="007B56A8" w:rsidP="00BF323A">
            <w:pPr>
              <w:pStyle w:val="TableContents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21F1D" w14:textId="77777777" w:rsidR="007B56A8" w:rsidRDefault="007B56A8" w:rsidP="00BF323A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B56A8" w14:paraId="76DF9A26" w14:textId="77777777" w:rsidTr="00AF287D"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D267F7" w14:textId="77777777" w:rsidR="007B56A8" w:rsidRDefault="007B56A8" w:rsidP="00BF323A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Bécasses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B5CBA" w14:textId="44D232FD" w:rsidR="007B56A8" w:rsidRDefault="007B56A8" w:rsidP="00BF323A">
            <w:pPr>
              <w:pStyle w:val="TableContents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117EC" w14:textId="71F7A718" w:rsidR="007B56A8" w:rsidRDefault="007B56A8" w:rsidP="00BF323A">
            <w:pPr>
              <w:pStyle w:val="TableContents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F9618" w14:textId="77777777" w:rsidR="007B56A8" w:rsidRDefault="007B56A8" w:rsidP="00BF323A">
            <w:pPr>
              <w:pStyle w:val="TableContents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DFCFF" w14:textId="77777777" w:rsidR="007B56A8" w:rsidRDefault="007B56A8" w:rsidP="00BF323A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56A8" w14:paraId="1C9852F3" w14:textId="77777777" w:rsidTr="00BF323A"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29A9FF" w14:textId="77777777" w:rsidR="007B56A8" w:rsidRDefault="007B56A8" w:rsidP="00BF323A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Grives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BA822" w14:textId="77777777" w:rsidR="007B56A8" w:rsidRDefault="007B56A8" w:rsidP="00BF323A">
            <w:pPr>
              <w:pStyle w:val="TableContents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DC3A5" w14:textId="77777777" w:rsidR="007B56A8" w:rsidRDefault="007B56A8" w:rsidP="00BF323A">
            <w:pPr>
              <w:pStyle w:val="TableContents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759A0" w14:textId="77777777" w:rsidR="007B56A8" w:rsidRDefault="007B56A8" w:rsidP="00BF323A">
            <w:pPr>
              <w:pStyle w:val="TableContents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609F2" w14:textId="77777777" w:rsidR="007B56A8" w:rsidRDefault="007B56A8" w:rsidP="00BF323A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7B56A8" w14:paraId="41BE58C8" w14:textId="77777777" w:rsidTr="00BF323A"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B2EA14" w14:textId="77777777" w:rsidR="007B56A8" w:rsidRDefault="007B56A8" w:rsidP="00BF323A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Renards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AC4C6" w14:textId="77777777" w:rsidR="007B56A8" w:rsidRDefault="007B56A8" w:rsidP="00BF323A">
            <w:pPr>
              <w:pStyle w:val="TableContents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BD304" w14:textId="77777777" w:rsidR="007B56A8" w:rsidRDefault="007B56A8" w:rsidP="00BF323A">
            <w:pPr>
              <w:pStyle w:val="TableContents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B40A9" w14:textId="77777777" w:rsidR="007B56A8" w:rsidRDefault="007B56A8" w:rsidP="00BF323A">
            <w:pPr>
              <w:pStyle w:val="TableContents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C3EB4" w14:textId="77777777" w:rsidR="007B56A8" w:rsidRDefault="007B56A8" w:rsidP="00BF323A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B56A8" w14:paraId="1072308A" w14:textId="77777777" w:rsidTr="00BF323A"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60BEE2" w14:textId="77777777" w:rsidR="007B56A8" w:rsidRDefault="007B56A8" w:rsidP="00BF323A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Autres gibiers</w:t>
            </w:r>
          </w:p>
        </w:tc>
        <w:tc>
          <w:tcPr>
            <w:tcW w:w="6804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7AFDB" w14:textId="77777777" w:rsidR="007B56A8" w:rsidRDefault="007B56A8" w:rsidP="00BF323A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faisan</w:t>
            </w:r>
          </w:p>
        </w:tc>
      </w:tr>
    </w:tbl>
    <w:p w14:paraId="07BCD8A8" w14:textId="77777777" w:rsidR="007B56A8" w:rsidRPr="007B56A8" w:rsidRDefault="007B56A8" w:rsidP="007B56A8">
      <w:pPr>
        <w:pStyle w:val="Standard"/>
        <w:ind w:left="79" w:firstLine="10"/>
        <w:rPr>
          <w:b/>
          <w:bCs/>
          <w:sz w:val="28"/>
          <w:szCs w:val="28"/>
          <w:u w:val="single"/>
        </w:rPr>
      </w:pPr>
    </w:p>
    <w:p w14:paraId="3D142E15" w14:textId="467BEE5D" w:rsidR="007B56A8" w:rsidRPr="009E34F5" w:rsidRDefault="007B56A8" w:rsidP="007B56A8">
      <w:pPr>
        <w:pStyle w:val="Standard"/>
        <w:ind w:left="79" w:firstLine="10"/>
        <w:rPr>
          <w:sz w:val="28"/>
          <w:szCs w:val="28"/>
        </w:rPr>
      </w:pPr>
      <w:r w:rsidRPr="009E34F5">
        <w:rPr>
          <w:sz w:val="28"/>
          <w:szCs w:val="28"/>
        </w:rPr>
        <w:t xml:space="preserve">(Les relevés de réalisations petit gibier, ne prennent pas en compte les chiffres non encore parvenus de la FDC à laquelle ont été adressé directement </w:t>
      </w:r>
      <w:r w:rsidR="00F32223" w:rsidRPr="009E34F5">
        <w:rPr>
          <w:sz w:val="28"/>
          <w:szCs w:val="28"/>
        </w:rPr>
        <w:t>d</w:t>
      </w:r>
      <w:r w:rsidRPr="009E34F5">
        <w:rPr>
          <w:sz w:val="28"/>
          <w:szCs w:val="28"/>
        </w:rPr>
        <w:t>es carnets de prélèvement)</w:t>
      </w:r>
    </w:p>
    <w:p w14:paraId="1B74520F" w14:textId="19AF6A76" w:rsidR="009E34F5" w:rsidRPr="009E34F5" w:rsidRDefault="009E34F5" w:rsidP="007B56A8">
      <w:pPr>
        <w:pStyle w:val="Standard"/>
        <w:ind w:left="79" w:firstLine="10"/>
        <w:rPr>
          <w:sz w:val="28"/>
          <w:szCs w:val="28"/>
        </w:rPr>
      </w:pPr>
      <w:r w:rsidRPr="009E34F5">
        <w:rPr>
          <w:sz w:val="28"/>
          <w:szCs w:val="28"/>
        </w:rPr>
        <w:t>1seul brocard a été prélevé en tir d’été</w:t>
      </w:r>
    </w:p>
    <w:p w14:paraId="6D8F6FEB" w14:textId="3F7BCA0B" w:rsidR="007B56A8" w:rsidRDefault="007B56A8" w:rsidP="0059092E">
      <w:pPr>
        <w:spacing w:after="0"/>
        <w:rPr>
          <w:b/>
          <w:color w:val="000000" w:themeColor="text1"/>
          <w:sz w:val="24"/>
          <w:szCs w:val="24"/>
          <w:u w:val="single"/>
        </w:rPr>
      </w:pPr>
    </w:p>
    <w:p w14:paraId="0B02EAAE" w14:textId="6A358388" w:rsidR="009E34F5" w:rsidRDefault="009E34F5" w:rsidP="0059092E">
      <w:pPr>
        <w:spacing w:after="0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IV DEGATS DE GIBIER</w:t>
      </w:r>
    </w:p>
    <w:p w14:paraId="612C7CEC" w14:textId="77777777" w:rsidR="00D568E2" w:rsidRDefault="00D568E2" w:rsidP="0059092E">
      <w:pPr>
        <w:spacing w:after="0"/>
        <w:rPr>
          <w:b/>
          <w:color w:val="000000" w:themeColor="text1"/>
          <w:sz w:val="24"/>
          <w:szCs w:val="24"/>
          <w:u w:val="single"/>
        </w:rPr>
      </w:pPr>
    </w:p>
    <w:p w14:paraId="36BEFD99" w14:textId="6AE90570" w:rsidR="009E34F5" w:rsidRDefault="00D568E2" w:rsidP="0059092E">
      <w:pPr>
        <w:spacing w:after="0"/>
        <w:rPr>
          <w:sz w:val="28"/>
          <w:szCs w:val="28"/>
        </w:rPr>
      </w:pPr>
      <w:r w:rsidRPr="00D568E2">
        <w:rPr>
          <w:bCs/>
          <w:color w:val="000000" w:themeColor="text1"/>
          <w:sz w:val="28"/>
          <w:szCs w:val="28"/>
        </w:rPr>
        <w:t>Une seule demande a été</w:t>
      </w:r>
      <w:r>
        <w:rPr>
          <w:sz w:val="28"/>
          <w:szCs w:val="28"/>
        </w:rPr>
        <w:t xml:space="preserve"> effectuée pour une seule parcelle </w:t>
      </w:r>
      <w:r w:rsidR="00A47B06">
        <w:rPr>
          <w:sz w:val="28"/>
          <w:szCs w:val="28"/>
        </w:rPr>
        <w:t>et</w:t>
      </w:r>
      <w:r>
        <w:rPr>
          <w:sz w:val="28"/>
          <w:szCs w:val="28"/>
        </w:rPr>
        <w:t xml:space="preserve"> l’indemnisation en cours est estimée à 4116€ (3822€</w:t>
      </w:r>
      <w:r w:rsidRPr="00D568E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dégats</w:t>
      </w:r>
      <w:proofErr w:type="spellEnd"/>
      <w:r>
        <w:rPr>
          <w:sz w:val="28"/>
          <w:szCs w:val="28"/>
        </w:rPr>
        <w:t xml:space="preserve"> sangliers, 294 € </w:t>
      </w:r>
      <w:proofErr w:type="spellStart"/>
      <w:r>
        <w:rPr>
          <w:sz w:val="28"/>
          <w:szCs w:val="28"/>
        </w:rPr>
        <w:t>dégats</w:t>
      </w:r>
      <w:proofErr w:type="spellEnd"/>
      <w:r>
        <w:rPr>
          <w:sz w:val="28"/>
          <w:szCs w:val="28"/>
        </w:rPr>
        <w:t xml:space="preserve"> cerfs). Cela devrait pénaliser </w:t>
      </w:r>
      <w:r w:rsidR="00A47B06">
        <w:rPr>
          <w:sz w:val="28"/>
          <w:szCs w:val="28"/>
        </w:rPr>
        <w:t xml:space="preserve">par </w:t>
      </w:r>
      <w:proofErr w:type="spellStart"/>
      <w:r w:rsidR="00A47B06">
        <w:rPr>
          <w:sz w:val="28"/>
          <w:szCs w:val="28"/>
        </w:rPr>
        <w:t>surcotisation</w:t>
      </w:r>
      <w:proofErr w:type="spellEnd"/>
      <w:r w:rsidR="00A47B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l’ACCA </w:t>
      </w:r>
      <w:r w:rsidR="00A47B06">
        <w:rPr>
          <w:sz w:val="28"/>
          <w:szCs w:val="28"/>
        </w:rPr>
        <w:t>d’un montant d’environ 736€.</w:t>
      </w:r>
    </w:p>
    <w:p w14:paraId="08828EF4" w14:textId="13B2E476" w:rsidR="000C2AA3" w:rsidRDefault="000C2AA3" w:rsidP="0059092E">
      <w:pPr>
        <w:spacing w:after="0"/>
        <w:rPr>
          <w:sz w:val="28"/>
          <w:szCs w:val="28"/>
        </w:rPr>
      </w:pPr>
    </w:p>
    <w:p w14:paraId="50F330B9" w14:textId="68F02A2A" w:rsidR="000C2AA3" w:rsidRDefault="000C2AA3" w:rsidP="000C2AA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608E8C1C" w14:textId="2371CE43" w:rsidR="000C2AA3" w:rsidRDefault="000C2AA3" w:rsidP="000C2AA3">
      <w:pPr>
        <w:spacing w:after="0"/>
        <w:jc w:val="center"/>
        <w:rPr>
          <w:sz w:val="28"/>
          <w:szCs w:val="28"/>
        </w:rPr>
      </w:pPr>
    </w:p>
    <w:p w14:paraId="6002947D" w14:textId="5E07696F" w:rsidR="00DA6792" w:rsidRDefault="00DA6792" w:rsidP="000C2AA3">
      <w:pPr>
        <w:spacing w:after="0"/>
        <w:jc w:val="center"/>
        <w:rPr>
          <w:sz w:val="28"/>
          <w:szCs w:val="28"/>
        </w:rPr>
      </w:pPr>
    </w:p>
    <w:p w14:paraId="5D64A1FC" w14:textId="77777777" w:rsidR="00DA6792" w:rsidRDefault="00DA6792" w:rsidP="000C2AA3">
      <w:pPr>
        <w:spacing w:after="0"/>
        <w:jc w:val="center"/>
        <w:rPr>
          <w:sz w:val="28"/>
          <w:szCs w:val="28"/>
        </w:rPr>
      </w:pPr>
    </w:p>
    <w:p w14:paraId="7C484A7D" w14:textId="7C5E8B40" w:rsidR="000C2AA3" w:rsidRDefault="000C2AA3" w:rsidP="000C2AA3">
      <w:pPr>
        <w:spacing w:after="0"/>
        <w:jc w:val="center"/>
        <w:rPr>
          <w:sz w:val="28"/>
          <w:szCs w:val="28"/>
        </w:rPr>
      </w:pPr>
    </w:p>
    <w:p w14:paraId="4F497F72" w14:textId="4423B1B0" w:rsidR="00F000F0" w:rsidRDefault="00F000F0" w:rsidP="00F000F0">
      <w:pPr>
        <w:spacing w:after="0"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C1490D">
        <w:rPr>
          <w:b/>
          <w:bCs/>
          <w:color w:val="000000" w:themeColor="text1"/>
          <w:sz w:val="28"/>
          <w:szCs w:val="28"/>
          <w:u w:val="single"/>
        </w:rPr>
        <w:t>V MODIFICATION DE L’ANNEXE DU REGLEMENT INTERIEUR</w:t>
      </w:r>
    </w:p>
    <w:p w14:paraId="1DC71329" w14:textId="77777777" w:rsidR="005235D9" w:rsidRDefault="005235D9" w:rsidP="00F000F0">
      <w:pPr>
        <w:spacing w:after="0"/>
        <w:jc w:val="both"/>
        <w:rPr>
          <w:sz w:val="28"/>
          <w:szCs w:val="28"/>
        </w:rPr>
      </w:pPr>
    </w:p>
    <w:p w14:paraId="423CD1A5" w14:textId="7092C429" w:rsidR="00123968" w:rsidRPr="00A158C2" w:rsidRDefault="005235D9" w:rsidP="00F000F0">
      <w:pPr>
        <w:pStyle w:val="Paragraphedeliste"/>
        <w:numPr>
          <w:ilvl w:val="0"/>
          <w:numId w:val="1"/>
        </w:numPr>
        <w:spacing w:after="0"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1A0349">
        <w:rPr>
          <w:sz w:val="28"/>
          <w:szCs w:val="28"/>
        </w:rPr>
        <w:t>Le tir individuel du chevreuil est autorisé à l’approche sur le secteur de la série domaniale selon le plan de chasse et son calendrier</w:t>
      </w:r>
      <w:r w:rsidR="001A0349" w:rsidRPr="001A0349">
        <w:rPr>
          <w:b/>
          <w:bCs/>
          <w:color w:val="000000" w:themeColor="text1"/>
          <w:sz w:val="28"/>
          <w:szCs w:val="28"/>
        </w:rPr>
        <w:t xml:space="preserve">. </w:t>
      </w:r>
      <w:r w:rsidR="00F000F0" w:rsidRPr="001A0349">
        <w:rPr>
          <w:color w:val="000000" w:themeColor="text1"/>
          <w:sz w:val="28"/>
          <w:szCs w:val="28"/>
        </w:rPr>
        <w:t>Un seul animal sera attribué par participant.</w:t>
      </w:r>
    </w:p>
    <w:p w14:paraId="62099D4B" w14:textId="09738F1F" w:rsidR="00123968" w:rsidRDefault="001A0349" w:rsidP="00123968">
      <w:pPr>
        <w:pStyle w:val="Paragraphedeliste"/>
        <w:numPr>
          <w:ilvl w:val="0"/>
          <w:numId w:val="1"/>
        </w:numPr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Le tir des chèvres chamois est interdit</w:t>
      </w:r>
    </w:p>
    <w:p w14:paraId="581E49EB" w14:textId="53595E07" w:rsidR="00A10823" w:rsidRPr="00A158C2" w:rsidRDefault="001A0349" w:rsidP="00A158C2">
      <w:pPr>
        <w:pStyle w:val="Paragraphedeliste"/>
        <w:numPr>
          <w:ilvl w:val="0"/>
          <w:numId w:val="1"/>
        </w:numPr>
        <w:spacing w:before="120" w:after="120"/>
        <w:rPr>
          <w:rFonts w:ascii="Calibri" w:hAnsi="Calibri"/>
          <w:b/>
          <w:u w:val="single"/>
        </w:rPr>
      </w:pPr>
      <w:r w:rsidRPr="00A158C2">
        <w:rPr>
          <w:rFonts w:ascii="Calibri" w:hAnsi="Calibri"/>
          <w:b/>
          <w:u w:val="single"/>
        </w:rPr>
        <w:t>I</w:t>
      </w:r>
      <w:r w:rsidR="00A10823" w:rsidRPr="00A158C2">
        <w:rPr>
          <w:rFonts w:ascii="Calibri" w:hAnsi="Calibri"/>
          <w:b/>
          <w:u w:val="single"/>
        </w:rPr>
        <w:t>NVITATIONS</w:t>
      </w:r>
    </w:p>
    <w:p w14:paraId="51DB2ACE" w14:textId="422FA5A6" w:rsidR="00380128" w:rsidRPr="00DA6792" w:rsidRDefault="00A10823" w:rsidP="00A10823">
      <w:pPr>
        <w:spacing w:before="120" w:after="120"/>
        <w:jc w:val="both"/>
        <w:rPr>
          <w:rFonts w:ascii="Calibri" w:hAnsi="Calibri"/>
          <w:i/>
          <w:iCs/>
          <w:sz w:val="28"/>
          <w:szCs w:val="28"/>
        </w:rPr>
      </w:pPr>
      <w:r w:rsidRPr="001A0349">
        <w:rPr>
          <w:rFonts w:ascii="Calibri" w:hAnsi="Calibri"/>
          <w:i/>
          <w:iCs/>
          <w:sz w:val="28"/>
          <w:szCs w:val="28"/>
        </w:rPr>
        <w:t>Durant la période anticipée et celle de prolongation de l’ouverture, aucune invitation ne sera attribuée à l’exception des chasses soumises au plan de chasse.</w:t>
      </w:r>
    </w:p>
    <w:p w14:paraId="7CB83B28" w14:textId="6006016B" w:rsidR="00380128" w:rsidRDefault="00380128" w:rsidP="00380128">
      <w:pPr>
        <w:spacing w:after="0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VI COMPTE FINANCIER</w:t>
      </w:r>
    </w:p>
    <w:p w14:paraId="516C51DD" w14:textId="77777777" w:rsidR="00380128" w:rsidRDefault="00380128" w:rsidP="00380128">
      <w:pPr>
        <w:spacing w:after="0"/>
        <w:ind w:left="709" w:hanging="283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V</w:t>
      </w:r>
      <w:r w:rsidRPr="00D75F32">
        <w:rPr>
          <w:b/>
          <w:color w:val="000000" w:themeColor="text1"/>
          <w:sz w:val="28"/>
          <w:szCs w:val="28"/>
        </w:rPr>
        <w:t>oir en annexe le compte financier</w:t>
      </w:r>
      <w:r>
        <w:rPr>
          <w:b/>
          <w:color w:val="000000" w:themeColor="text1"/>
          <w:sz w:val="28"/>
          <w:szCs w:val="28"/>
        </w:rPr>
        <w:t xml:space="preserve">. </w:t>
      </w:r>
    </w:p>
    <w:p w14:paraId="42C26797" w14:textId="617144E1" w:rsidR="00380128" w:rsidRDefault="00380128" w:rsidP="00380128">
      <w:pPr>
        <w:spacing w:after="0"/>
        <w:ind w:left="709" w:hanging="283"/>
        <w:rPr>
          <w:b/>
          <w:color w:val="000000" w:themeColor="text1"/>
          <w:sz w:val="28"/>
          <w:szCs w:val="28"/>
        </w:rPr>
      </w:pPr>
      <w:r w:rsidRPr="00D75F32">
        <w:rPr>
          <w:b/>
          <w:color w:val="000000" w:themeColor="text1"/>
          <w:sz w:val="28"/>
          <w:szCs w:val="28"/>
        </w:rPr>
        <w:t>Quelques chiffres</w:t>
      </w:r>
    </w:p>
    <w:p w14:paraId="370CE1A6" w14:textId="44CCB667" w:rsidR="00380128" w:rsidRDefault="00380128" w:rsidP="00380128">
      <w:pPr>
        <w:spacing w:after="0"/>
        <w:rPr>
          <w:bCs/>
          <w:color w:val="000000" w:themeColor="text1"/>
          <w:sz w:val="28"/>
          <w:szCs w:val="28"/>
        </w:rPr>
      </w:pPr>
      <w:r w:rsidRPr="00D75F32">
        <w:rPr>
          <w:bCs/>
          <w:color w:val="000000" w:themeColor="text1"/>
          <w:sz w:val="28"/>
          <w:szCs w:val="28"/>
        </w:rPr>
        <w:t>A ce jour,</w:t>
      </w:r>
      <w:r>
        <w:rPr>
          <w:bCs/>
          <w:color w:val="000000" w:themeColor="text1"/>
          <w:sz w:val="28"/>
          <w:szCs w:val="28"/>
        </w:rPr>
        <w:t xml:space="preserve"> le paiement de location ONF étant réalisé, 11 </w:t>
      </w:r>
      <w:r w:rsidR="001D0555">
        <w:rPr>
          <w:bCs/>
          <w:color w:val="000000" w:themeColor="text1"/>
          <w:sz w:val="28"/>
          <w:szCs w:val="28"/>
        </w:rPr>
        <w:t>908</w:t>
      </w:r>
      <w:r>
        <w:rPr>
          <w:bCs/>
          <w:color w:val="000000" w:themeColor="text1"/>
          <w:sz w:val="28"/>
          <w:szCs w:val="28"/>
        </w:rPr>
        <w:t xml:space="preserve"> € sont en caisse.</w:t>
      </w:r>
    </w:p>
    <w:p w14:paraId="04397653" w14:textId="718484C0" w:rsidR="00380128" w:rsidRDefault="00380128" w:rsidP="00380128">
      <w:pPr>
        <w:spacing w:after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Montant de la location ONF 39</w:t>
      </w:r>
      <w:r w:rsidR="001D0555">
        <w:rPr>
          <w:bCs/>
          <w:color w:val="000000" w:themeColor="text1"/>
          <w:sz w:val="28"/>
          <w:szCs w:val="28"/>
        </w:rPr>
        <w:t>21</w:t>
      </w:r>
      <w:r>
        <w:rPr>
          <w:bCs/>
          <w:color w:val="000000" w:themeColor="text1"/>
          <w:sz w:val="28"/>
          <w:szCs w:val="28"/>
        </w:rPr>
        <w:t xml:space="preserve"> €</w:t>
      </w:r>
    </w:p>
    <w:p w14:paraId="2B7CF98A" w14:textId="69E5E80C" w:rsidR="00380128" w:rsidRDefault="00380128" w:rsidP="00380128">
      <w:pPr>
        <w:spacing w:after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</w:p>
    <w:p w14:paraId="747DDD20" w14:textId="15862098" w:rsidR="00380128" w:rsidRDefault="00380128" w:rsidP="00380128">
      <w:pPr>
        <w:spacing w:after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</w:t>
      </w:r>
      <w:r w:rsidR="001D0555">
        <w:rPr>
          <w:bCs/>
          <w:color w:val="000000" w:themeColor="text1"/>
          <w:sz w:val="28"/>
          <w:szCs w:val="28"/>
        </w:rPr>
        <w:t>6</w:t>
      </w:r>
      <w:r>
        <w:rPr>
          <w:bCs/>
          <w:color w:val="000000" w:themeColor="text1"/>
          <w:sz w:val="28"/>
          <w:szCs w:val="28"/>
        </w:rPr>
        <w:t xml:space="preserve"> cartes domiciliés et résidents, propriétaires chasseurs apporteurs de terrain et membres de leur famille, fermiers cartes à 123 €</w:t>
      </w:r>
    </w:p>
    <w:p w14:paraId="1B990518" w14:textId="0A184DAE" w:rsidR="00380128" w:rsidRDefault="00380128" w:rsidP="00380128">
      <w:pPr>
        <w:spacing w:after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</w:t>
      </w:r>
      <w:r w:rsidR="001D0555">
        <w:rPr>
          <w:bCs/>
          <w:color w:val="000000" w:themeColor="text1"/>
          <w:sz w:val="28"/>
          <w:szCs w:val="28"/>
        </w:rPr>
        <w:t>6</w:t>
      </w:r>
      <w:r>
        <w:rPr>
          <w:bCs/>
          <w:color w:val="000000" w:themeColor="text1"/>
          <w:sz w:val="28"/>
          <w:szCs w:val="28"/>
        </w:rPr>
        <w:t xml:space="preserve"> cartes chasseurs extérieur à l’année cartes à 230€</w:t>
      </w:r>
    </w:p>
    <w:p w14:paraId="4CD8E30D" w14:textId="77777777" w:rsidR="00380128" w:rsidRDefault="00380128" w:rsidP="00380128">
      <w:pPr>
        <w:spacing w:after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Coût des bracelets Biche 108 €, faon 73 €, cerf 148 €, CHI 30 €, Chevreau chevreuil 24 €, </w:t>
      </w:r>
    </w:p>
    <w:p w14:paraId="378B407E" w14:textId="77777777" w:rsidR="00380128" w:rsidRDefault="00380128" w:rsidP="00380128">
      <w:pPr>
        <w:spacing w:after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Chamois 8€</w:t>
      </w:r>
    </w:p>
    <w:p w14:paraId="7435E249" w14:textId="77777777" w:rsidR="00380128" w:rsidRPr="00EF1F0C" w:rsidRDefault="00380128" w:rsidP="00380128">
      <w:pPr>
        <w:spacing w:after="0"/>
        <w:ind w:left="709" w:hanging="283"/>
        <w:rPr>
          <w:b/>
          <w:color w:val="000000" w:themeColor="text1"/>
          <w:sz w:val="12"/>
          <w:szCs w:val="12"/>
          <w:u w:val="single"/>
        </w:rPr>
      </w:pPr>
    </w:p>
    <w:p w14:paraId="5236F36B" w14:textId="2A3D4AD2" w:rsidR="00380128" w:rsidRDefault="00380128" w:rsidP="00380128">
      <w:pPr>
        <w:spacing w:after="0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VI BUDGET 20</w:t>
      </w:r>
      <w:r w:rsidR="00123968">
        <w:rPr>
          <w:b/>
          <w:color w:val="000000" w:themeColor="text1"/>
          <w:sz w:val="28"/>
          <w:szCs w:val="28"/>
          <w:u w:val="single"/>
        </w:rPr>
        <w:t>22</w:t>
      </w:r>
      <w:r>
        <w:rPr>
          <w:b/>
          <w:color w:val="000000" w:themeColor="text1"/>
          <w:sz w:val="28"/>
          <w:szCs w:val="28"/>
          <w:u w:val="single"/>
        </w:rPr>
        <w:t>/2</w:t>
      </w:r>
      <w:r w:rsidR="00123968">
        <w:rPr>
          <w:b/>
          <w:color w:val="000000" w:themeColor="text1"/>
          <w:sz w:val="28"/>
          <w:szCs w:val="28"/>
          <w:u w:val="single"/>
        </w:rPr>
        <w:t>023</w:t>
      </w:r>
    </w:p>
    <w:p w14:paraId="2125351A" w14:textId="77777777" w:rsidR="00380128" w:rsidRPr="00EF1F0C" w:rsidRDefault="00380128" w:rsidP="00380128">
      <w:pPr>
        <w:spacing w:after="0"/>
        <w:ind w:left="709" w:hanging="283"/>
        <w:rPr>
          <w:b/>
          <w:color w:val="000000" w:themeColor="text1"/>
          <w:sz w:val="12"/>
          <w:szCs w:val="12"/>
          <w:u w:val="single"/>
        </w:rPr>
      </w:pPr>
    </w:p>
    <w:p w14:paraId="2B72E922" w14:textId="0BB3C76C" w:rsidR="00380128" w:rsidRDefault="00380128" w:rsidP="00380128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Les montants des adhésions est inchangé « résident » à 123€ et l’adhésion « étranger » à 230€</w:t>
      </w:r>
      <w:r w:rsidR="001D0555">
        <w:rPr>
          <w:color w:val="000000" w:themeColor="text1"/>
          <w:sz w:val="28"/>
          <w:szCs w:val="28"/>
        </w:rPr>
        <w:t>.</w:t>
      </w:r>
    </w:p>
    <w:p w14:paraId="36857E27" w14:textId="27E4D43C" w:rsidR="001D0555" w:rsidRDefault="001D0555" w:rsidP="001D0555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Q</w:t>
      </w:r>
      <w:r w:rsidR="00A52A67">
        <w:rPr>
          <w:color w:val="000000" w:themeColor="text1"/>
          <w:sz w:val="28"/>
          <w:szCs w:val="28"/>
        </w:rPr>
        <w:t>uelques chiffres prévisionnels</w:t>
      </w:r>
      <w:r w:rsidR="005F3F52">
        <w:rPr>
          <w:color w:val="000000" w:themeColor="text1"/>
          <w:sz w:val="28"/>
          <w:szCs w:val="28"/>
        </w:rPr>
        <w:t> </w:t>
      </w:r>
      <w:r w:rsidR="00A52A67">
        <w:rPr>
          <w:color w:val="000000" w:themeColor="text1"/>
          <w:sz w:val="28"/>
          <w:szCs w:val="28"/>
        </w:rPr>
        <w:t>:</w:t>
      </w:r>
    </w:p>
    <w:p w14:paraId="35B929CF" w14:textId="2EF5CAB2" w:rsidR="00A52A67" w:rsidRDefault="00A52A67" w:rsidP="001D0555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RECETTES</w:t>
      </w:r>
      <w:r w:rsidR="00D55214">
        <w:rPr>
          <w:color w:val="000000" w:themeColor="text1"/>
          <w:sz w:val="28"/>
          <w:szCs w:val="28"/>
        </w:rPr>
        <w:t xml:space="preserve"> </w:t>
      </w:r>
      <w:r w:rsidR="001B0932">
        <w:rPr>
          <w:rFonts w:cstheme="minorHAnsi"/>
          <w:color w:val="000000" w:themeColor="text1"/>
          <w:sz w:val="28"/>
          <w:szCs w:val="28"/>
        </w:rPr>
        <w:t xml:space="preserve">± </w:t>
      </w:r>
      <w:r w:rsidR="001B0932">
        <w:rPr>
          <w:color w:val="000000" w:themeColor="text1"/>
          <w:sz w:val="28"/>
          <w:szCs w:val="28"/>
        </w:rPr>
        <w:t>8900€</w:t>
      </w:r>
    </w:p>
    <w:p w14:paraId="6DACB7FB" w14:textId="78A73881" w:rsidR="00A52A67" w:rsidRDefault="00A52A67" w:rsidP="001D0555">
      <w:pPr>
        <w:spacing w:after="0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Cartes adhérents</w:t>
      </w:r>
      <w:proofErr w:type="gramEnd"/>
      <w:r w:rsidR="005F3F52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: 3567€ « Résidents », 4600€ « étrangers »</w:t>
      </w:r>
    </w:p>
    <w:p w14:paraId="45F6011B" w14:textId="10429000" w:rsidR="00A52A67" w:rsidRDefault="00A52A67" w:rsidP="001D0555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Cartes journalières</w:t>
      </w:r>
      <w:r w:rsidR="005F3F52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: 150€</w:t>
      </w:r>
      <w:r w:rsidR="00D55214">
        <w:rPr>
          <w:color w:val="000000" w:themeColor="text1"/>
          <w:sz w:val="28"/>
          <w:szCs w:val="28"/>
        </w:rPr>
        <w:t xml:space="preserve"> et divers 580€</w:t>
      </w:r>
    </w:p>
    <w:p w14:paraId="26A46323" w14:textId="0B7C07C4" w:rsidR="001B0932" w:rsidRDefault="001B0932" w:rsidP="001D0555">
      <w:pPr>
        <w:spacing w:after="0"/>
        <w:rPr>
          <w:color w:val="000000" w:themeColor="text1"/>
          <w:sz w:val="28"/>
          <w:szCs w:val="28"/>
        </w:rPr>
      </w:pPr>
    </w:p>
    <w:p w14:paraId="304299B5" w14:textId="2BCF0D44" w:rsidR="001B0932" w:rsidRDefault="001B0932" w:rsidP="001D0555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DEPENSES </w:t>
      </w:r>
      <w:r>
        <w:rPr>
          <w:rFonts w:cstheme="minorHAnsi"/>
          <w:color w:val="000000" w:themeColor="text1"/>
          <w:sz w:val="28"/>
          <w:szCs w:val="28"/>
        </w:rPr>
        <w:t xml:space="preserve">± </w:t>
      </w:r>
      <w:r>
        <w:rPr>
          <w:color w:val="000000" w:themeColor="text1"/>
          <w:sz w:val="28"/>
          <w:szCs w:val="28"/>
        </w:rPr>
        <w:t>8300€</w:t>
      </w:r>
    </w:p>
    <w:p w14:paraId="413CB455" w14:textId="201F7007" w:rsidR="001B0932" w:rsidRDefault="001B0932" w:rsidP="001D0555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Série domaniale 4000€</w:t>
      </w:r>
    </w:p>
    <w:p w14:paraId="71198F1C" w14:textId="311110B2" w:rsidR="001B0932" w:rsidRDefault="001B0932" w:rsidP="001D0555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Assurance 700€</w:t>
      </w:r>
    </w:p>
    <w:p w14:paraId="76BA39BA" w14:textId="682ECD07" w:rsidR="001B0932" w:rsidRDefault="001B0932" w:rsidP="001D0555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EDF 440€</w:t>
      </w:r>
    </w:p>
    <w:p w14:paraId="667C61ED" w14:textId="1625F630" w:rsidR="001B0932" w:rsidRDefault="001B0932" w:rsidP="001D0555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Eau 70€</w:t>
      </w:r>
    </w:p>
    <w:p w14:paraId="49623FC4" w14:textId="30283A21" w:rsidR="001B0932" w:rsidRDefault="001B0932" w:rsidP="001D0555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Consommables 200€</w:t>
      </w:r>
    </w:p>
    <w:p w14:paraId="124AD0F1" w14:textId="29293945" w:rsidR="001B0932" w:rsidRDefault="001B0932" w:rsidP="001D0555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Plan de chasse</w:t>
      </w:r>
      <w:r w:rsidR="005F3F52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: Chevreuil 720€, Chamois 56</w:t>
      </w:r>
      <w:proofErr w:type="gramStart"/>
      <w:r>
        <w:rPr>
          <w:color w:val="000000" w:themeColor="text1"/>
          <w:sz w:val="28"/>
          <w:szCs w:val="28"/>
        </w:rPr>
        <w:t>€ ,</w:t>
      </w:r>
      <w:proofErr w:type="gramEnd"/>
      <w:r>
        <w:rPr>
          <w:color w:val="000000" w:themeColor="text1"/>
          <w:sz w:val="28"/>
          <w:szCs w:val="28"/>
        </w:rPr>
        <w:t xml:space="preserve"> Cerf, Biches Faon</w:t>
      </w:r>
      <w:r w:rsidR="005970D8">
        <w:rPr>
          <w:color w:val="000000" w:themeColor="text1"/>
          <w:sz w:val="28"/>
          <w:szCs w:val="28"/>
        </w:rPr>
        <w:t xml:space="preserve"> 987€</w:t>
      </w:r>
    </w:p>
    <w:p w14:paraId="0AD8FC3D" w14:textId="787B6069" w:rsidR="005970D8" w:rsidRDefault="005970D8" w:rsidP="001D0555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Adhésion FDC 650€</w:t>
      </w:r>
    </w:p>
    <w:p w14:paraId="302E8186" w14:textId="2C04E0EA" w:rsidR="005970D8" w:rsidRDefault="005970D8" w:rsidP="001D0555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Surcotisation</w:t>
      </w:r>
      <w:proofErr w:type="spellEnd"/>
      <w:r>
        <w:rPr>
          <w:color w:val="000000" w:themeColor="text1"/>
          <w:sz w:val="28"/>
          <w:szCs w:val="28"/>
        </w:rPr>
        <w:t xml:space="preserve"> dégâts gibier 736€</w:t>
      </w:r>
    </w:p>
    <w:p w14:paraId="523534F8" w14:textId="45CE7383" w:rsidR="005970D8" w:rsidRDefault="00F17CC4" w:rsidP="00F17CC4">
      <w:pPr>
        <w:spacing w:after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</w:p>
    <w:p w14:paraId="404042D2" w14:textId="2A659002" w:rsidR="00943281" w:rsidRDefault="005970D8" w:rsidP="001D0555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Si les sorties agrainage dissuasif</w:t>
      </w:r>
      <w:r w:rsidR="00943281">
        <w:rPr>
          <w:color w:val="000000" w:themeColor="text1"/>
          <w:sz w:val="28"/>
          <w:szCs w:val="28"/>
        </w:rPr>
        <w:t xml:space="preserve"> étaient indemnisées, cela représenterait</w:t>
      </w:r>
      <w:r w:rsidR="005F3F52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: </w:t>
      </w:r>
    </w:p>
    <w:p w14:paraId="0684BE2F" w14:textId="28AA7015" w:rsidR="005970D8" w:rsidRDefault="005970D8" w:rsidP="001D0555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20 sorties x 18Km x 0,631€/Km = 230€</w:t>
      </w:r>
    </w:p>
    <w:p w14:paraId="2D9AA74D" w14:textId="21110E5D" w:rsidR="00BE73FD" w:rsidRDefault="00BE73FD" w:rsidP="001D0555">
      <w:pPr>
        <w:spacing w:after="0"/>
        <w:rPr>
          <w:color w:val="000000" w:themeColor="text1"/>
          <w:sz w:val="28"/>
          <w:szCs w:val="28"/>
        </w:rPr>
      </w:pPr>
    </w:p>
    <w:p w14:paraId="6BB242D7" w14:textId="38823F22" w:rsidR="00BE73FD" w:rsidRPr="00482711" w:rsidRDefault="00BE73FD" w:rsidP="00BE73FD">
      <w:pPr>
        <w:spacing w:after="0"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482711">
        <w:rPr>
          <w:b/>
          <w:bCs/>
          <w:color w:val="000000" w:themeColor="text1"/>
          <w:sz w:val="28"/>
          <w:szCs w:val="28"/>
          <w:u w:val="single"/>
        </w:rPr>
        <w:t>V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II </w:t>
      </w:r>
      <w:r w:rsidRPr="00482711">
        <w:rPr>
          <w:b/>
          <w:bCs/>
          <w:color w:val="000000" w:themeColor="text1"/>
          <w:sz w:val="28"/>
          <w:szCs w:val="28"/>
          <w:u w:val="single"/>
        </w:rPr>
        <w:t>PLAN DE CHASSE 2</w:t>
      </w:r>
      <w:r w:rsidR="00BC2AF6">
        <w:rPr>
          <w:b/>
          <w:bCs/>
          <w:color w:val="000000" w:themeColor="text1"/>
          <w:sz w:val="28"/>
          <w:szCs w:val="28"/>
          <w:u w:val="single"/>
        </w:rPr>
        <w:t>2</w:t>
      </w:r>
      <w:r w:rsidRPr="00482711">
        <w:rPr>
          <w:b/>
          <w:bCs/>
          <w:color w:val="000000" w:themeColor="text1"/>
          <w:sz w:val="28"/>
          <w:szCs w:val="28"/>
          <w:u w:val="single"/>
        </w:rPr>
        <w:t>/2</w:t>
      </w:r>
      <w:r w:rsidR="00BC2AF6">
        <w:rPr>
          <w:b/>
          <w:bCs/>
          <w:color w:val="000000" w:themeColor="text1"/>
          <w:sz w:val="28"/>
          <w:szCs w:val="28"/>
          <w:u w:val="single"/>
        </w:rPr>
        <w:t>3</w:t>
      </w:r>
    </w:p>
    <w:p w14:paraId="30BB2473" w14:textId="77777777" w:rsidR="00BE73FD" w:rsidRPr="00EF1F0C" w:rsidRDefault="00BE73FD" w:rsidP="00BE73FD">
      <w:pPr>
        <w:spacing w:after="0"/>
        <w:jc w:val="both"/>
        <w:rPr>
          <w:color w:val="000000" w:themeColor="text1"/>
          <w:sz w:val="12"/>
          <w:szCs w:val="12"/>
        </w:rPr>
      </w:pPr>
    </w:p>
    <w:p w14:paraId="16720A73" w14:textId="0A4F270D" w:rsidR="00BE73FD" w:rsidRDefault="00BE73FD" w:rsidP="00BE73FD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Attribution des plans de chasse 202</w:t>
      </w:r>
      <w:r w:rsidR="00DA6792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/202</w:t>
      </w:r>
      <w:r w:rsidR="00DA6792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dans le cadre de l’attribution triennale</w:t>
      </w:r>
    </w:p>
    <w:p w14:paraId="300799DF" w14:textId="77777777" w:rsidR="00BE73FD" w:rsidRPr="00EF1F0C" w:rsidRDefault="00BE73FD" w:rsidP="00BE73FD">
      <w:pPr>
        <w:pStyle w:val="Paragraphedeliste"/>
        <w:spacing w:after="0"/>
        <w:rPr>
          <w:color w:val="000000" w:themeColor="text1"/>
          <w:sz w:val="12"/>
          <w:szCs w:val="12"/>
          <w:u w:val="single"/>
        </w:rPr>
      </w:pPr>
    </w:p>
    <w:p w14:paraId="2EA6CD6A" w14:textId="77777777" w:rsidR="00BE73FD" w:rsidRDefault="00BE73FD" w:rsidP="00BE73FD">
      <w:pPr>
        <w:pStyle w:val="Paragraphedeliste"/>
        <w:spacing w:after="0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Territoire ACCA</w:t>
      </w:r>
    </w:p>
    <w:p w14:paraId="50232756" w14:textId="4CAA58E5" w:rsidR="00BE73FD" w:rsidRDefault="00BE73FD" w:rsidP="00BE73FD">
      <w:pPr>
        <w:pStyle w:val="Paragraphedeliste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Grands cervidés</w:t>
      </w:r>
      <w:r w:rsidR="005F3F52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: 3 CEM</w:t>
      </w:r>
      <w:r w:rsidR="005F3F52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; 3 biches</w:t>
      </w:r>
      <w:r w:rsidR="005F3F52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; 3 jeunes </w:t>
      </w:r>
    </w:p>
    <w:p w14:paraId="6FA8E12F" w14:textId="53955D82" w:rsidR="00BE73FD" w:rsidRDefault="00BE73FD" w:rsidP="00BE73FD">
      <w:pPr>
        <w:pStyle w:val="Paragraphedeliste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Chevreuils</w:t>
      </w:r>
      <w:r w:rsidR="005F3F52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: 16 CHI indéterminés</w:t>
      </w:r>
      <w:r w:rsidR="005F3F52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; 3</w:t>
      </w:r>
      <w:r w:rsidR="00BC2AF6">
        <w:rPr>
          <w:color w:val="000000" w:themeColor="text1"/>
          <w:sz w:val="28"/>
          <w:szCs w:val="28"/>
        </w:rPr>
        <w:t xml:space="preserve"> CHJ</w:t>
      </w:r>
      <w:r>
        <w:rPr>
          <w:color w:val="000000" w:themeColor="text1"/>
          <w:sz w:val="28"/>
          <w:szCs w:val="28"/>
        </w:rPr>
        <w:t xml:space="preserve"> jeunes</w:t>
      </w:r>
      <w:r w:rsidR="005F3F52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; </w:t>
      </w:r>
    </w:p>
    <w:p w14:paraId="3CD3CB33" w14:textId="180EF253" w:rsidR="00BE73FD" w:rsidRDefault="00BE73FD" w:rsidP="00BE73FD">
      <w:pPr>
        <w:pStyle w:val="Paragraphedeliste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Chamois</w:t>
      </w:r>
      <w:r w:rsidR="005F3F52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: 2 </w:t>
      </w:r>
      <w:r w:rsidR="00BC2AF6">
        <w:rPr>
          <w:color w:val="000000" w:themeColor="text1"/>
          <w:sz w:val="28"/>
          <w:szCs w:val="28"/>
        </w:rPr>
        <w:t xml:space="preserve">ISA </w:t>
      </w:r>
      <w:r>
        <w:rPr>
          <w:color w:val="000000" w:themeColor="text1"/>
          <w:sz w:val="28"/>
          <w:szCs w:val="28"/>
        </w:rPr>
        <w:t>adultes</w:t>
      </w:r>
      <w:r w:rsidR="005F3F52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; 1</w:t>
      </w:r>
      <w:r w:rsidR="00BC2AF6">
        <w:rPr>
          <w:color w:val="000000" w:themeColor="text1"/>
          <w:sz w:val="28"/>
          <w:szCs w:val="28"/>
        </w:rPr>
        <w:t xml:space="preserve"> ISJ</w:t>
      </w:r>
      <w:r>
        <w:rPr>
          <w:color w:val="000000" w:themeColor="text1"/>
          <w:sz w:val="28"/>
          <w:szCs w:val="28"/>
        </w:rPr>
        <w:t xml:space="preserve"> jeune </w:t>
      </w:r>
    </w:p>
    <w:p w14:paraId="24273893" w14:textId="28129458" w:rsidR="00BE73FD" w:rsidRDefault="00BE73FD" w:rsidP="00BE73FD">
      <w:pPr>
        <w:pStyle w:val="Paragraphedeliste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>Série Domaniale ONF</w:t>
      </w:r>
      <w:r w:rsidR="005F3F52">
        <w:rPr>
          <w:color w:val="000000" w:themeColor="text1"/>
          <w:sz w:val="28"/>
          <w:szCs w:val="28"/>
          <w:u w:val="single"/>
        </w:rPr>
        <w:t> </w:t>
      </w:r>
      <w:r>
        <w:rPr>
          <w:color w:val="000000" w:themeColor="text1"/>
          <w:sz w:val="28"/>
          <w:szCs w:val="28"/>
        </w:rPr>
        <w:t>: Dans l’attente des attributions</w:t>
      </w:r>
    </w:p>
    <w:p w14:paraId="29D19B48" w14:textId="693EDF10" w:rsidR="00943281" w:rsidRPr="00943281" w:rsidRDefault="00943281" w:rsidP="001D0555">
      <w:pPr>
        <w:spacing w:after="0"/>
        <w:rPr>
          <w:b/>
          <w:bCs/>
          <w:color w:val="000000" w:themeColor="text1"/>
          <w:sz w:val="28"/>
          <w:szCs w:val="28"/>
        </w:rPr>
      </w:pPr>
    </w:p>
    <w:p w14:paraId="5A8F778D" w14:textId="48E69D8E" w:rsidR="00943281" w:rsidRPr="00482711" w:rsidRDefault="00943281" w:rsidP="00943281">
      <w:pPr>
        <w:spacing w:after="0" w:line="360" w:lineRule="auto"/>
        <w:ind w:left="426" w:hanging="426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  <w:u w:val="single"/>
        </w:rPr>
        <w:t>VII</w:t>
      </w:r>
      <w:r w:rsidR="00BE73FD">
        <w:rPr>
          <w:b/>
          <w:color w:val="000000" w:themeColor="text1"/>
          <w:sz w:val="28"/>
          <w:szCs w:val="28"/>
          <w:u w:val="single"/>
        </w:rPr>
        <w:t>I</w:t>
      </w:r>
      <w:r w:rsidRPr="00482711">
        <w:rPr>
          <w:b/>
          <w:color w:val="000000" w:themeColor="text1"/>
          <w:sz w:val="28"/>
          <w:szCs w:val="28"/>
          <w:u w:val="single"/>
        </w:rPr>
        <w:t xml:space="preserve"> ATTRIBUTION CARTES « ETRANGER »</w:t>
      </w:r>
    </w:p>
    <w:p w14:paraId="4CEA31B7" w14:textId="77777777" w:rsidR="00943281" w:rsidRDefault="00943281" w:rsidP="000202DC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Après examen des demandes, toutes celles demandant un renouvellement, sont retenues.</w:t>
      </w:r>
    </w:p>
    <w:p w14:paraId="1714D9C9" w14:textId="5EE025C2" w:rsidR="00A427A0" w:rsidRDefault="00943281" w:rsidP="00A427A0">
      <w:pPr>
        <w:pStyle w:val="Paragraphedeliste"/>
        <w:spacing w:after="0"/>
        <w:ind w:left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Albrand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Eric</w:t>
      </w:r>
      <w:proofErr w:type="spellEnd"/>
      <w:r>
        <w:rPr>
          <w:color w:val="000000" w:themeColor="text1"/>
          <w:sz w:val="28"/>
          <w:szCs w:val="28"/>
        </w:rPr>
        <w:t xml:space="preserve">, Arnaud Michel, </w:t>
      </w:r>
      <w:proofErr w:type="spellStart"/>
      <w:r>
        <w:rPr>
          <w:color w:val="000000" w:themeColor="text1"/>
          <w:sz w:val="28"/>
          <w:szCs w:val="28"/>
        </w:rPr>
        <w:t>Brignone</w:t>
      </w:r>
      <w:proofErr w:type="spellEnd"/>
      <w:r>
        <w:rPr>
          <w:color w:val="000000" w:themeColor="text1"/>
          <w:sz w:val="28"/>
          <w:szCs w:val="28"/>
        </w:rPr>
        <w:t xml:space="preserve"> Bernard, </w:t>
      </w:r>
      <w:proofErr w:type="spellStart"/>
      <w:r>
        <w:rPr>
          <w:color w:val="000000" w:themeColor="text1"/>
          <w:sz w:val="28"/>
          <w:szCs w:val="28"/>
        </w:rPr>
        <w:t>Brignone</w:t>
      </w:r>
      <w:proofErr w:type="spellEnd"/>
      <w:r>
        <w:rPr>
          <w:color w:val="000000" w:themeColor="text1"/>
          <w:sz w:val="28"/>
          <w:szCs w:val="28"/>
        </w:rPr>
        <w:t xml:space="preserve"> Frédérique, Doux Cyrille, Doux Nicolas, </w:t>
      </w:r>
      <w:proofErr w:type="spellStart"/>
      <w:r>
        <w:rPr>
          <w:color w:val="000000" w:themeColor="text1"/>
          <w:sz w:val="28"/>
          <w:szCs w:val="28"/>
        </w:rPr>
        <w:t>Faradon</w:t>
      </w:r>
      <w:proofErr w:type="spellEnd"/>
      <w:r>
        <w:rPr>
          <w:color w:val="000000" w:themeColor="text1"/>
          <w:sz w:val="28"/>
          <w:szCs w:val="28"/>
        </w:rPr>
        <w:t xml:space="preserve"> Loïc, Jacob Charles, Manzoni Jean-Louis, Serre Daniel, </w:t>
      </w:r>
      <w:proofErr w:type="spellStart"/>
      <w:r>
        <w:rPr>
          <w:color w:val="000000" w:themeColor="text1"/>
          <w:sz w:val="28"/>
          <w:szCs w:val="28"/>
        </w:rPr>
        <w:t>Sigaud</w:t>
      </w:r>
      <w:proofErr w:type="spellEnd"/>
      <w:r>
        <w:rPr>
          <w:color w:val="000000" w:themeColor="text1"/>
          <w:sz w:val="28"/>
          <w:szCs w:val="28"/>
        </w:rPr>
        <w:t xml:space="preserve"> Jean-</w:t>
      </w:r>
      <w:proofErr w:type="gramStart"/>
      <w:r>
        <w:rPr>
          <w:color w:val="000000" w:themeColor="text1"/>
          <w:sz w:val="28"/>
          <w:szCs w:val="28"/>
        </w:rPr>
        <w:t>Yves,  Mini</w:t>
      </w:r>
      <w:proofErr w:type="gramEnd"/>
      <w:r>
        <w:rPr>
          <w:color w:val="000000" w:themeColor="text1"/>
          <w:sz w:val="28"/>
          <w:szCs w:val="28"/>
        </w:rPr>
        <w:t xml:space="preserve"> Stéphane, Zamora Wilfried, Pascal Eyraud</w:t>
      </w:r>
      <w:r w:rsidR="00A427A0">
        <w:rPr>
          <w:color w:val="000000" w:themeColor="text1"/>
          <w:sz w:val="28"/>
          <w:szCs w:val="28"/>
        </w:rPr>
        <w:t>, Fine Jean-Marc</w:t>
      </w:r>
      <w:r w:rsidR="00EC1AFD">
        <w:rPr>
          <w:color w:val="000000" w:themeColor="text1"/>
          <w:sz w:val="28"/>
          <w:szCs w:val="28"/>
        </w:rPr>
        <w:t xml:space="preserve">, </w:t>
      </w:r>
      <w:r w:rsidR="00A427A0">
        <w:rPr>
          <w:color w:val="000000" w:themeColor="text1"/>
          <w:sz w:val="28"/>
          <w:szCs w:val="28"/>
        </w:rPr>
        <w:t xml:space="preserve">Gontard Dominique, Gontard Thierry, Gontard Elian, </w:t>
      </w:r>
      <w:proofErr w:type="spellStart"/>
      <w:r w:rsidR="00A427A0">
        <w:rPr>
          <w:color w:val="000000" w:themeColor="text1"/>
          <w:sz w:val="28"/>
          <w:szCs w:val="28"/>
        </w:rPr>
        <w:t>Candel</w:t>
      </w:r>
      <w:proofErr w:type="spellEnd"/>
      <w:r w:rsidR="00A427A0">
        <w:rPr>
          <w:color w:val="000000" w:themeColor="text1"/>
          <w:sz w:val="28"/>
          <w:szCs w:val="28"/>
        </w:rPr>
        <w:t xml:space="preserve"> Sébastien, </w:t>
      </w:r>
      <w:proofErr w:type="spellStart"/>
      <w:r w:rsidR="00A427A0">
        <w:rPr>
          <w:color w:val="000000" w:themeColor="text1"/>
          <w:sz w:val="28"/>
          <w:szCs w:val="28"/>
        </w:rPr>
        <w:t>Thiodet</w:t>
      </w:r>
      <w:proofErr w:type="spellEnd"/>
      <w:r w:rsidR="00A427A0">
        <w:rPr>
          <w:color w:val="000000" w:themeColor="text1"/>
          <w:sz w:val="28"/>
          <w:szCs w:val="28"/>
        </w:rPr>
        <w:t xml:space="preserve"> Laurent</w:t>
      </w:r>
    </w:p>
    <w:p w14:paraId="4D9ED1C7" w14:textId="7FEA9097" w:rsidR="00943281" w:rsidRPr="00A427A0" w:rsidRDefault="00943281" w:rsidP="00A427A0">
      <w:pPr>
        <w:spacing w:after="0"/>
        <w:rPr>
          <w:color w:val="000000" w:themeColor="text1"/>
          <w:sz w:val="28"/>
          <w:szCs w:val="28"/>
        </w:rPr>
      </w:pPr>
      <w:r w:rsidRPr="00A427A0">
        <w:rPr>
          <w:color w:val="000000" w:themeColor="text1"/>
          <w:sz w:val="28"/>
          <w:szCs w:val="28"/>
        </w:rPr>
        <w:t>Après discussion, l’AG décide</w:t>
      </w:r>
      <w:r w:rsidR="000202DC" w:rsidRPr="00A427A0">
        <w:rPr>
          <w:color w:val="000000" w:themeColor="text1"/>
          <w:sz w:val="28"/>
          <w:szCs w:val="28"/>
        </w:rPr>
        <w:t xml:space="preserve"> d’accorder </w:t>
      </w:r>
      <w:r w:rsidR="00A427A0">
        <w:rPr>
          <w:color w:val="000000" w:themeColor="text1"/>
          <w:sz w:val="28"/>
          <w:szCs w:val="28"/>
        </w:rPr>
        <w:t>l’adhésion de Parnon Alex.</w:t>
      </w:r>
    </w:p>
    <w:p w14:paraId="27E082BE" w14:textId="3403F1CC" w:rsidR="005F3F52" w:rsidRDefault="00943281" w:rsidP="00123968">
      <w:pPr>
        <w:spacing w:after="0"/>
        <w:rPr>
          <w:color w:val="000000" w:themeColor="text1"/>
          <w:sz w:val="28"/>
          <w:szCs w:val="28"/>
        </w:rPr>
      </w:pPr>
      <w:r w:rsidRPr="00A427A0">
        <w:rPr>
          <w:color w:val="000000" w:themeColor="text1"/>
          <w:sz w:val="28"/>
          <w:szCs w:val="28"/>
        </w:rPr>
        <w:t xml:space="preserve">La demande de </w:t>
      </w:r>
      <w:proofErr w:type="spellStart"/>
      <w:r w:rsidR="00A427A0">
        <w:rPr>
          <w:color w:val="000000" w:themeColor="text1"/>
          <w:sz w:val="28"/>
          <w:szCs w:val="28"/>
        </w:rPr>
        <w:t>Lesœur</w:t>
      </w:r>
      <w:proofErr w:type="spellEnd"/>
      <w:r w:rsidR="00A427A0">
        <w:rPr>
          <w:color w:val="000000" w:themeColor="text1"/>
          <w:sz w:val="28"/>
          <w:szCs w:val="28"/>
        </w:rPr>
        <w:t xml:space="preserve"> Christian</w:t>
      </w:r>
      <w:r w:rsidRPr="00A427A0">
        <w:rPr>
          <w:color w:val="000000" w:themeColor="text1"/>
          <w:sz w:val="28"/>
          <w:szCs w:val="28"/>
        </w:rPr>
        <w:t xml:space="preserve"> est refusée. </w:t>
      </w:r>
    </w:p>
    <w:p w14:paraId="689B0959" w14:textId="1EC27B05" w:rsidR="005F3F52" w:rsidRDefault="005F3F52" w:rsidP="005F3F52">
      <w:pPr>
        <w:spacing w:after="0"/>
        <w:jc w:val="center"/>
        <w:rPr>
          <w:color w:val="000000" w:themeColor="text1"/>
          <w:sz w:val="28"/>
          <w:szCs w:val="28"/>
        </w:rPr>
      </w:pPr>
    </w:p>
    <w:p w14:paraId="6E4C4BE4" w14:textId="3528B559" w:rsidR="005F3F52" w:rsidRDefault="005F3F52" w:rsidP="00123968">
      <w:pPr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IX QUESTIONS DIVERSES</w:t>
      </w:r>
    </w:p>
    <w:p w14:paraId="2803E80F" w14:textId="67C46ED0" w:rsidR="00A158C2" w:rsidRPr="00A158C2" w:rsidRDefault="00A158C2" w:rsidP="00A158C2">
      <w:pPr>
        <w:pStyle w:val="Paragraphedeliste"/>
        <w:numPr>
          <w:ilvl w:val="0"/>
          <w:numId w:val="1"/>
        </w:numPr>
        <w:spacing w:after="0"/>
        <w:jc w:val="both"/>
        <w:rPr>
          <w:color w:val="000000" w:themeColor="text1"/>
          <w:sz w:val="28"/>
          <w:szCs w:val="28"/>
        </w:rPr>
      </w:pPr>
      <w:r w:rsidRPr="00A158C2">
        <w:rPr>
          <w:color w:val="000000" w:themeColor="text1"/>
          <w:sz w:val="28"/>
          <w:szCs w:val="28"/>
        </w:rPr>
        <w:t>Pour le tir d’été du chevreuil qui ne se pratiquera que sur le lot domanial, se sont inscrits des chasseurs ayant effectué la formation :</w:t>
      </w:r>
    </w:p>
    <w:p w14:paraId="75C1D48C" w14:textId="4CCE24DF" w:rsidR="00A158C2" w:rsidRDefault="00A158C2" w:rsidP="00F17CC4">
      <w:pPr>
        <w:spacing w:after="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Abert</w:t>
      </w:r>
      <w:proofErr w:type="spellEnd"/>
      <w:r>
        <w:rPr>
          <w:color w:val="000000" w:themeColor="text1"/>
          <w:sz w:val="28"/>
          <w:szCs w:val="28"/>
        </w:rPr>
        <w:t xml:space="preserve"> Raymond, Allier Jean-François, Allier Fabrice, </w:t>
      </w:r>
      <w:proofErr w:type="spellStart"/>
      <w:r>
        <w:rPr>
          <w:color w:val="000000" w:themeColor="text1"/>
          <w:sz w:val="28"/>
          <w:szCs w:val="28"/>
        </w:rPr>
        <w:t>Aubéric</w:t>
      </w:r>
      <w:proofErr w:type="spellEnd"/>
      <w:r>
        <w:rPr>
          <w:color w:val="000000" w:themeColor="text1"/>
          <w:sz w:val="28"/>
          <w:szCs w:val="28"/>
        </w:rPr>
        <w:t xml:space="preserve"> André, </w:t>
      </w:r>
      <w:proofErr w:type="spellStart"/>
      <w:r>
        <w:rPr>
          <w:color w:val="000000" w:themeColor="text1"/>
          <w:sz w:val="28"/>
          <w:szCs w:val="28"/>
        </w:rPr>
        <w:t>Faradon</w:t>
      </w:r>
      <w:proofErr w:type="spellEnd"/>
      <w:r>
        <w:rPr>
          <w:color w:val="000000" w:themeColor="text1"/>
          <w:sz w:val="28"/>
          <w:szCs w:val="28"/>
        </w:rPr>
        <w:t xml:space="preserve"> Loïc, Manzoni Jean-Louis, Mini Stéphane, Puig Hugo, Serre Daniel.</w:t>
      </w:r>
    </w:p>
    <w:p w14:paraId="1B696A29" w14:textId="77777777" w:rsidR="00F17CC4" w:rsidRPr="00F17CC4" w:rsidRDefault="00F17CC4" w:rsidP="00F17CC4">
      <w:pPr>
        <w:spacing w:after="0"/>
        <w:jc w:val="both"/>
        <w:rPr>
          <w:color w:val="000000" w:themeColor="text1"/>
          <w:sz w:val="28"/>
          <w:szCs w:val="28"/>
        </w:rPr>
      </w:pPr>
    </w:p>
    <w:p w14:paraId="024FFC12" w14:textId="77777777" w:rsidR="00A158C2" w:rsidRDefault="005F3F52" w:rsidP="00A158C2">
      <w:pPr>
        <w:pStyle w:val="Paragraphedeliste"/>
        <w:numPr>
          <w:ilvl w:val="0"/>
          <w:numId w:val="1"/>
        </w:numPr>
        <w:spacing w:after="0"/>
        <w:rPr>
          <w:b/>
          <w:color w:val="000000" w:themeColor="text1"/>
          <w:sz w:val="28"/>
          <w:szCs w:val="28"/>
        </w:rPr>
      </w:pPr>
      <w:r w:rsidRPr="00A158C2">
        <w:rPr>
          <w:b/>
          <w:color w:val="000000" w:themeColor="text1"/>
          <w:sz w:val="28"/>
          <w:szCs w:val="28"/>
        </w:rPr>
        <w:t xml:space="preserve">La remise des cartes pour la saison 2022/2023 </w:t>
      </w:r>
    </w:p>
    <w:p w14:paraId="4C08CFF2" w14:textId="10756628" w:rsidR="005F3F52" w:rsidRPr="00A158C2" w:rsidRDefault="00A158C2" w:rsidP="00A158C2">
      <w:pPr>
        <w:spacing w:after="0"/>
        <w:ind w:left="36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</w:t>
      </w:r>
      <w:proofErr w:type="gramStart"/>
      <w:r w:rsidR="005F3F52" w:rsidRPr="00A158C2">
        <w:rPr>
          <w:b/>
          <w:color w:val="000000" w:themeColor="text1"/>
          <w:sz w:val="28"/>
          <w:szCs w:val="28"/>
        </w:rPr>
        <w:t>aura</w:t>
      </w:r>
      <w:proofErr w:type="gramEnd"/>
      <w:r w:rsidR="005F3F52" w:rsidRPr="00A158C2">
        <w:rPr>
          <w:b/>
          <w:color w:val="000000" w:themeColor="text1"/>
          <w:sz w:val="28"/>
          <w:szCs w:val="28"/>
        </w:rPr>
        <w:t xml:space="preserve"> lieu de 8h à </w:t>
      </w:r>
      <w:r w:rsidR="00AF287D" w:rsidRPr="00A158C2">
        <w:rPr>
          <w:b/>
          <w:color w:val="000000" w:themeColor="text1"/>
          <w:sz w:val="28"/>
          <w:szCs w:val="28"/>
        </w:rPr>
        <w:t>11h le samedi 30 juillet 2022.</w:t>
      </w:r>
    </w:p>
    <w:p w14:paraId="6C0C3AE3" w14:textId="3FD0FB85" w:rsidR="00A158C2" w:rsidRPr="00A158C2" w:rsidRDefault="00AF287D" w:rsidP="00A158C2">
      <w:pPr>
        <w:pStyle w:val="Paragraphedeliste"/>
        <w:numPr>
          <w:ilvl w:val="0"/>
          <w:numId w:val="1"/>
        </w:numPr>
        <w:spacing w:after="0"/>
        <w:rPr>
          <w:b/>
          <w:color w:val="000000" w:themeColor="text1"/>
          <w:sz w:val="28"/>
          <w:szCs w:val="28"/>
        </w:rPr>
      </w:pPr>
      <w:r w:rsidRPr="00A158C2">
        <w:rPr>
          <w:b/>
          <w:color w:val="000000" w:themeColor="text1"/>
          <w:sz w:val="28"/>
          <w:szCs w:val="28"/>
        </w:rPr>
        <w:t xml:space="preserve">Les inscriptions au plan de chasse seront prises à cette occasion, </w:t>
      </w:r>
    </w:p>
    <w:p w14:paraId="111C746D" w14:textId="20245E56" w:rsidR="00AF287D" w:rsidRDefault="00A158C2" w:rsidP="00AF287D">
      <w:pPr>
        <w:spacing w:after="0"/>
        <w:ind w:left="36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</w:t>
      </w:r>
      <w:proofErr w:type="gramStart"/>
      <w:r w:rsidR="00AF287D">
        <w:rPr>
          <w:b/>
          <w:color w:val="000000" w:themeColor="text1"/>
          <w:sz w:val="28"/>
          <w:szCs w:val="28"/>
        </w:rPr>
        <w:t>et</w:t>
      </w:r>
      <w:proofErr w:type="gramEnd"/>
      <w:r w:rsidR="00AF287D">
        <w:rPr>
          <w:b/>
          <w:color w:val="000000" w:themeColor="text1"/>
          <w:sz w:val="28"/>
          <w:szCs w:val="28"/>
        </w:rPr>
        <w:t xml:space="preserve"> uniquement ce </w:t>
      </w:r>
      <w:proofErr w:type="spellStart"/>
      <w:r w:rsidR="00AF287D">
        <w:rPr>
          <w:b/>
          <w:color w:val="000000" w:themeColor="text1"/>
          <w:sz w:val="28"/>
          <w:szCs w:val="28"/>
        </w:rPr>
        <w:t>jour là</w:t>
      </w:r>
      <w:proofErr w:type="spellEnd"/>
      <w:r w:rsidR="00AF287D">
        <w:rPr>
          <w:b/>
          <w:color w:val="000000" w:themeColor="text1"/>
          <w:sz w:val="28"/>
          <w:szCs w:val="28"/>
        </w:rPr>
        <w:t>.</w:t>
      </w:r>
    </w:p>
    <w:p w14:paraId="780714AA" w14:textId="77777777" w:rsidR="00123968" w:rsidRPr="00AF287D" w:rsidRDefault="00123968" w:rsidP="00AF287D">
      <w:pPr>
        <w:spacing w:after="0"/>
        <w:ind w:left="360"/>
        <w:rPr>
          <w:b/>
          <w:color w:val="000000" w:themeColor="text1"/>
          <w:sz w:val="28"/>
          <w:szCs w:val="28"/>
        </w:rPr>
      </w:pPr>
    </w:p>
    <w:p w14:paraId="78BFA701" w14:textId="2A6C2182" w:rsidR="005F3F52" w:rsidRPr="00EF1F0C" w:rsidRDefault="005F3F52" w:rsidP="00123968">
      <w:pPr>
        <w:rPr>
          <w:bCs/>
          <w:color w:val="000000" w:themeColor="text1"/>
          <w:sz w:val="28"/>
          <w:szCs w:val="28"/>
        </w:rPr>
      </w:pPr>
      <w:r w:rsidRPr="00EF1F0C">
        <w:rPr>
          <w:bCs/>
          <w:color w:val="000000" w:themeColor="text1"/>
          <w:sz w:val="28"/>
          <w:szCs w:val="28"/>
          <w:u w:val="single"/>
        </w:rPr>
        <w:t>La séance est levée à 1</w:t>
      </w:r>
      <w:r>
        <w:rPr>
          <w:bCs/>
          <w:color w:val="000000" w:themeColor="text1"/>
          <w:sz w:val="28"/>
          <w:szCs w:val="28"/>
          <w:u w:val="single"/>
        </w:rPr>
        <w:t>1</w:t>
      </w:r>
      <w:r w:rsidRPr="00EF1F0C">
        <w:rPr>
          <w:bCs/>
          <w:color w:val="000000" w:themeColor="text1"/>
          <w:sz w:val="28"/>
          <w:szCs w:val="28"/>
          <w:u w:val="single"/>
        </w:rPr>
        <w:t>h</w:t>
      </w:r>
    </w:p>
    <w:p w14:paraId="6B76D6E2" w14:textId="7B560DF9" w:rsidR="005F3F52" w:rsidRDefault="005F3F52" w:rsidP="008E063F">
      <w:pPr>
        <w:ind w:firstLine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Le Président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Le Trésorier                                    Le Secrétaire                  </w:t>
      </w:r>
    </w:p>
    <w:p w14:paraId="491E9051" w14:textId="1C32340C" w:rsidR="005F3F52" w:rsidRDefault="005F3F52" w:rsidP="005F3F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F1F0C">
        <w:rPr>
          <w:sz w:val="28"/>
          <w:szCs w:val="28"/>
        </w:rPr>
        <w:t>Jean- François Allier</w:t>
      </w:r>
      <w:r w:rsidRPr="00EF1F0C">
        <w:rPr>
          <w:sz w:val="28"/>
          <w:szCs w:val="28"/>
        </w:rPr>
        <w:tab/>
      </w:r>
      <w:r w:rsidRPr="00EF1F0C">
        <w:rPr>
          <w:sz w:val="28"/>
          <w:szCs w:val="28"/>
        </w:rPr>
        <w:tab/>
      </w:r>
      <w:r w:rsidRPr="00EF1F0C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EF1F0C">
        <w:rPr>
          <w:sz w:val="28"/>
          <w:szCs w:val="28"/>
        </w:rPr>
        <w:t>Jean- Marie Reynaud</w:t>
      </w:r>
      <w:r w:rsidRPr="00EF1F0C">
        <w:rPr>
          <w:sz w:val="28"/>
          <w:szCs w:val="28"/>
        </w:rPr>
        <w:tab/>
      </w:r>
      <w:r w:rsidRPr="00EF1F0C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EF1F0C">
        <w:rPr>
          <w:sz w:val="28"/>
          <w:szCs w:val="28"/>
        </w:rPr>
        <w:t xml:space="preserve">André </w:t>
      </w:r>
      <w:proofErr w:type="spellStart"/>
      <w:r w:rsidRPr="00EF1F0C">
        <w:rPr>
          <w:sz w:val="28"/>
          <w:szCs w:val="28"/>
        </w:rPr>
        <w:t>Aubéric</w:t>
      </w:r>
      <w:proofErr w:type="spellEnd"/>
    </w:p>
    <w:p w14:paraId="3D7EC0DC" w14:textId="77777777" w:rsidR="008E063F" w:rsidRDefault="008E063F" w:rsidP="00F17CC4">
      <w:pPr>
        <w:jc w:val="center"/>
        <w:rPr>
          <w:sz w:val="20"/>
          <w:szCs w:val="20"/>
        </w:rPr>
      </w:pPr>
    </w:p>
    <w:p w14:paraId="66361F32" w14:textId="77777777" w:rsidR="008E063F" w:rsidRDefault="008E063F" w:rsidP="00F17CC4">
      <w:pPr>
        <w:jc w:val="center"/>
        <w:rPr>
          <w:sz w:val="20"/>
          <w:szCs w:val="20"/>
        </w:rPr>
      </w:pPr>
    </w:p>
    <w:p w14:paraId="4D036076" w14:textId="42B99FD9" w:rsidR="00F17CC4" w:rsidRPr="00F17CC4" w:rsidRDefault="00F17CC4" w:rsidP="00F17CC4">
      <w:pPr>
        <w:jc w:val="center"/>
        <w:rPr>
          <w:sz w:val="20"/>
          <w:szCs w:val="20"/>
        </w:rPr>
      </w:pPr>
      <w:r>
        <w:rPr>
          <w:sz w:val="20"/>
          <w:szCs w:val="20"/>
        </w:rPr>
        <w:t>4</w:t>
      </w:r>
    </w:p>
    <w:p w14:paraId="0708D80A" w14:textId="77777777" w:rsidR="008E063F" w:rsidRDefault="008E063F" w:rsidP="005F3F52">
      <w:pPr>
        <w:spacing w:after="0"/>
        <w:jc w:val="center"/>
        <w:rPr>
          <w:b/>
          <w:bCs/>
          <w:color w:val="000000" w:themeColor="text1"/>
          <w:sz w:val="28"/>
          <w:szCs w:val="28"/>
          <w:u w:val="single"/>
        </w:rPr>
      </w:pPr>
    </w:p>
    <w:p w14:paraId="40F5BA2E" w14:textId="77777777" w:rsidR="008E063F" w:rsidRDefault="008E063F" w:rsidP="005F3F52">
      <w:pPr>
        <w:spacing w:after="0"/>
        <w:jc w:val="center"/>
        <w:rPr>
          <w:b/>
          <w:bCs/>
          <w:color w:val="000000" w:themeColor="text1"/>
          <w:sz w:val="28"/>
          <w:szCs w:val="28"/>
          <w:u w:val="single"/>
        </w:rPr>
      </w:pPr>
    </w:p>
    <w:p w14:paraId="0F92509B" w14:textId="77777777" w:rsidR="008E063F" w:rsidRDefault="008E063F" w:rsidP="005F3F52">
      <w:pPr>
        <w:spacing w:after="0"/>
        <w:jc w:val="center"/>
        <w:rPr>
          <w:b/>
          <w:bCs/>
          <w:color w:val="000000" w:themeColor="text1"/>
          <w:sz w:val="28"/>
          <w:szCs w:val="28"/>
          <w:u w:val="single"/>
        </w:rPr>
      </w:pPr>
    </w:p>
    <w:p w14:paraId="25F62092" w14:textId="2DF4489C" w:rsidR="005F3F52" w:rsidRDefault="00372550" w:rsidP="005F3F52">
      <w:pPr>
        <w:spacing w:after="0"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372550">
        <w:rPr>
          <w:b/>
          <w:bCs/>
          <w:color w:val="000000" w:themeColor="text1"/>
          <w:sz w:val="28"/>
          <w:szCs w:val="28"/>
          <w:u w:val="single"/>
        </w:rPr>
        <w:t>ANNEXE COMPTE RENDU FINANCIER</w:t>
      </w:r>
    </w:p>
    <w:p w14:paraId="4A4F1B87" w14:textId="0AF86519" w:rsidR="00372550" w:rsidRPr="00372550" w:rsidRDefault="00372550" w:rsidP="005F3F52">
      <w:pPr>
        <w:spacing w:after="0"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372550">
        <w:rPr>
          <w:b/>
          <w:bCs/>
          <w:noProof/>
          <w:color w:val="000000" w:themeColor="text1"/>
          <w:sz w:val="28"/>
          <w:szCs w:val="28"/>
          <w:u w:val="single"/>
        </w:rPr>
        <w:drawing>
          <wp:inline distT="0" distB="0" distL="0" distR="0" wp14:anchorId="6C6843F8" wp14:editId="16A3BF9E">
            <wp:extent cx="6661150" cy="9146540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14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EC357" w14:textId="77777777" w:rsidR="001B0932" w:rsidRDefault="001B0932" w:rsidP="001D0555">
      <w:pPr>
        <w:spacing w:after="0"/>
        <w:rPr>
          <w:color w:val="000000" w:themeColor="text1"/>
          <w:sz w:val="28"/>
          <w:szCs w:val="28"/>
        </w:rPr>
      </w:pPr>
    </w:p>
    <w:p w14:paraId="408656AE" w14:textId="77777777" w:rsidR="00380128" w:rsidRPr="00A10823" w:rsidRDefault="00380128" w:rsidP="00A10823">
      <w:pPr>
        <w:spacing w:before="120" w:after="120"/>
        <w:jc w:val="both"/>
        <w:rPr>
          <w:rFonts w:ascii="Calibri" w:hAnsi="Calibri"/>
          <w:b/>
          <w:bCs/>
          <w:sz w:val="28"/>
          <w:szCs w:val="28"/>
          <w:u w:val="single"/>
        </w:rPr>
      </w:pPr>
    </w:p>
    <w:p w14:paraId="38EA7FED" w14:textId="2D4BABAD" w:rsidR="00A10823" w:rsidRDefault="00A10823" w:rsidP="00A10823">
      <w:pPr>
        <w:spacing w:before="120" w:after="120"/>
        <w:jc w:val="both"/>
        <w:rPr>
          <w:rFonts w:ascii="Calibri" w:hAnsi="Calibri"/>
        </w:rPr>
      </w:pPr>
      <w:r>
        <w:rPr>
          <w:rFonts w:ascii="Calibri" w:hAnsi="Calibri"/>
        </w:rPr>
        <w:t>.</w:t>
      </w:r>
    </w:p>
    <w:p w14:paraId="6E2652F5" w14:textId="173A8A61" w:rsidR="00F000F0" w:rsidRPr="00EE5BC7" w:rsidRDefault="00F000F0" w:rsidP="00EE5BC7">
      <w:pPr>
        <w:spacing w:after="0"/>
        <w:jc w:val="both"/>
        <w:rPr>
          <w:color w:val="000000" w:themeColor="text1"/>
          <w:sz w:val="16"/>
          <w:szCs w:val="16"/>
        </w:rPr>
      </w:pPr>
      <w:r w:rsidRPr="00C624E7">
        <w:rPr>
          <w:color w:val="000000" w:themeColor="text1"/>
          <w:sz w:val="16"/>
          <w:szCs w:val="16"/>
        </w:rPr>
        <w:tab/>
      </w:r>
      <w:r w:rsidRPr="00C624E7">
        <w:rPr>
          <w:color w:val="000000" w:themeColor="text1"/>
          <w:sz w:val="16"/>
          <w:szCs w:val="16"/>
        </w:rPr>
        <w:tab/>
      </w:r>
      <w:r w:rsidRPr="00C624E7">
        <w:rPr>
          <w:color w:val="000000" w:themeColor="text1"/>
          <w:sz w:val="16"/>
          <w:szCs w:val="16"/>
        </w:rPr>
        <w:tab/>
      </w:r>
      <w:r w:rsidRPr="00C624E7">
        <w:rPr>
          <w:color w:val="000000" w:themeColor="text1"/>
          <w:sz w:val="16"/>
          <w:szCs w:val="16"/>
        </w:rPr>
        <w:tab/>
      </w:r>
      <w:r w:rsidRPr="00C624E7">
        <w:rPr>
          <w:color w:val="000000" w:themeColor="text1"/>
          <w:sz w:val="16"/>
          <w:szCs w:val="16"/>
        </w:rPr>
        <w:tab/>
      </w:r>
      <w:r w:rsidRPr="00C624E7">
        <w:rPr>
          <w:color w:val="000000" w:themeColor="text1"/>
          <w:sz w:val="16"/>
          <w:szCs w:val="16"/>
        </w:rPr>
        <w:tab/>
      </w:r>
      <w:r w:rsidRPr="00C624E7">
        <w:rPr>
          <w:color w:val="000000" w:themeColor="text1"/>
          <w:sz w:val="16"/>
          <w:szCs w:val="16"/>
        </w:rPr>
        <w:tab/>
      </w:r>
      <w:r w:rsidRPr="00C624E7">
        <w:rPr>
          <w:color w:val="000000" w:themeColor="text1"/>
          <w:sz w:val="16"/>
          <w:szCs w:val="16"/>
        </w:rPr>
        <w:tab/>
      </w:r>
    </w:p>
    <w:sectPr w:rsidR="00F000F0" w:rsidRPr="00EE5BC7" w:rsidSect="0059092E">
      <w:pgSz w:w="11906" w:h="16838"/>
      <w:pgMar w:top="426" w:right="849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40E47"/>
    <w:multiLevelType w:val="hybridMultilevel"/>
    <w:tmpl w:val="67C8044A"/>
    <w:lvl w:ilvl="0" w:tplc="69402F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17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78"/>
    <w:rsid w:val="000202DC"/>
    <w:rsid w:val="000C2AA3"/>
    <w:rsid w:val="00104B7C"/>
    <w:rsid w:val="00123968"/>
    <w:rsid w:val="00132DFF"/>
    <w:rsid w:val="001A0349"/>
    <w:rsid w:val="001B0932"/>
    <w:rsid w:val="001C6A6A"/>
    <w:rsid w:val="001D0555"/>
    <w:rsid w:val="00372550"/>
    <w:rsid w:val="00380128"/>
    <w:rsid w:val="003B5B62"/>
    <w:rsid w:val="005235D9"/>
    <w:rsid w:val="0059092E"/>
    <w:rsid w:val="005970D8"/>
    <w:rsid w:val="005F3F52"/>
    <w:rsid w:val="00601D69"/>
    <w:rsid w:val="0065655C"/>
    <w:rsid w:val="006B751C"/>
    <w:rsid w:val="00770B79"/>
    <w:rsid w:val="007A0FDB"/>
    <w:rsid w:val="007B56A8"/>
    <w:rsid w:val="008C2178"/>
    <w:rsid w:val="008E063F"/>
    <w:rsid w:val="008F2579"/>
    <w:rsid w:val="00921877"/>
    <w:rsid w:val="00943281"/>
    <w:rsid w:val="009E34F5"/>
    <w:rsid w:val="00A10823"/>
    <w:rsid w:val="00A158C2"/>
    <w:rsid w:val="00A427A0"/>
    <w:rsid w:val="00A47B06"/>
    <w:rsid w:val="00A52A67"/>
    <w:rsid w:val="00AF287D"/>
    <w:rsid w:val="00B45188"/>
    <w:rsid w:val="00B7468D"/>
    <w:rsid w:val="00BC2AF6"/>
    <w:rsid w:val="00BE73FD"/>
    <w:rsid w:val="00C171BB"/>
    <w:rsid w:val="00D55214"/>
    <w:rsid w:val="00D568E2"/>
    <w:rsid w:val="00DA6792"/>
    <w:rsid w:val="00E11AC1"/>
    <w:rsid w:val="00E57A5A"/>
    <w:rsid w:val="00EC1AFD"/>
    <w:rsid w:val="00EE5BC7"/>
    <w:rsid w:val="00F000F0"/>
    <w:rsid w:val="00F17CC4"/>
    <w:rsid w:val="00F3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1848"/>
  <w15:chartTrackingRefBased/>
  <w15:docId w15:val="{F8AE738B-7F8E-4A4D-8AE0-CE13A739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1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178"/>
    <w:pPr>
      <w:ind w:left="720"/>
      <w:contextualSpacing/>
    </w:pPr>
  </w:style>
  <w:style w:type="table" w:styleId="Grilledutableau">
    <w:name w:val="Table Grid"/>
    <w:basedOn w:val="TableauNormal"/>
    <w:uiPriority w:val="59"/>
    <w:rsid w:val="008F25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9092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9092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0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960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auberic</dc:creator>
  <cp:keywords/>
  <dc:description/>
  <cp:lastModifiedBy>andre auberic</cp:lastModifiedBy>
  <cp:revision>22</cp:revision>
  <cp:lastPrinted>2022-06-06T10:37:00Z</cp:lastPrinted>
  <dcterms:created xsi:type="dcterms:W3CDTF">2022-06-05T09:48:00Z</dcterms:created>
  <dcterms:modified xsi:type="dcterms:W3CDTF">2022-06-06T19:39:00Z</dcterms:modified>
</cp:coreProperties>
</file>