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70" w:type="dxa"/>
        <w:tblInd w:w="-601" w:type="dxa"/>
        <w:tblLook w:val="04A0" w:firstRow="1" w:lastRow="0" w:firstColumn="1" w:lastColumn="0" w:noHBand="0" w:noVBand="1"/>
      </w:tblPr>
      <w:tblGrid>
        <w:gridCol w:w="1927"/>
        <w:gridCol w:w="1560"/>
        <w:gridCol w:w="1538"/>
        <w:gridCol w:w="1562"/>
        <w:gridCol w:w="1543"/>
        <w:gridCol w:w="1549"/>
        <w:gridCol w:w="1555"/>
        <w:gridCol w:w="1554"/>
        <w:gridCol w:w="1545"/>
        <w:gridCol w:w="1537"/>
      </w:tblGrid>
      <w:tr w:rsidR="003A46A7" w:rsidRPr="000A05BC" w:rsidTr="00FE20A6">
        <w:tc>
          <w:tcPr>
            <w:tcW w:w="15870" w:type="dxa"/>
            <w:gridSpan w:val="10"/>
          </w:tcPr>
          <w:p w:rsidR="003A46A7" w:rsidRPr="001159DF" w:rsidRDefault="003A46A7" w:rsidP="001159DF">
            <w:pPr>
              <w:jc w:val="center"/>
              <w:rPr>
                <w:b/>
                <w:sz w:val="48"/>
                <w:szCs w:val="48"/>
              </w:rPr>
            </w:pPr>
            <w:r w:rsidRPr="001159DF">
              <w:rPr>
                <w:b/>
                <w:sz w:val="48"/>
                <w:szCs w:val="48"/>
              </w:rPr>
              <w:t>COMPTAGE</w:t>
            </w:r>
            <w:r w:rsidR="001159DF" w:rsidRPr="001159DF">
              <w:rPr>
                <w:b/>
                <w:sz w:val="48"/>
                <w:szCs w:val="48"/>
              </w:rPr>
              <w:t xml:space="preserve"> NOCTURNE</w:t>
            </w:r>
            <w:r w:rsidR="00FB74D6">
              <w:rPr>
                <w:b/>
                <w:sz w:val="48"/>
                <w:szCs w:val="48"/>
              </w:rPr>
              <w:t xml:space="preserve"> 2019</w:t>
            </w:r>
            <w:bookmarkStart w:id="0" w:name="_GoBack"/>
            <w:bookmarkEnd w:id="0"/>
          </w:p>
        </w:tc>
      </w:tr>
      <w:tr w:rsidR="000A05BC" w:rsidRPr="000A05BC" w:rsidTr="00EC549D">
        <w:tc>
          <w:tcPr>
            <w:tcW w:w="1927" w:type="dxa"/>
          </w:tcPr>
          <w:p w:rsid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Parcours</w:t>
            </w:r>
          </w:p>
        </w:tc>
        <w:tc>
          <w:tcPr>
            <w:tcW w:w="1560" w:type="dxa"/>
          </w:tcPr>
          <w:p w:rsid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Cerf</w:t>
            </w:r>
          </w:p>
        </w:tc>
        <w:tc>
          <w:tcPr>
            <w:tcW w:w="1562" w:type="dxa"/>
          </w:tcPr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Chevreuil</w:t>
            </w:r>
          </w:p>
        </w:tc>
        <w:tc>
          <w:tcPr>
            <w:tcW w:w="1543" w:type="dxa"/>
          </w:tcPr>
          <w:p w:rsidR="000A05BC" w:rsidRPr="000A05BC" w:rsidRDefault="00EC549D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Liè</w:t>
            </w:r>
            <w:r w:rsidR="000A05BC">
              <w:rPr>
                <w:sz w:val="24"/>
                <w:szCs w:val="24"/>
              </w:rPr>
              <w:t>vre</w:t>
            </w:r>
          </w:p>
        </w:tc>
        <w:tc>
          <w:tcPr>
            <w:tcW w:w="1549" w:type="dxa"/>
          </w:tcPr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Renard</w:t>
            </w:r>
          </w:p>
        </w:tc>
        <w:tc>
          <w:tcPr>
            <w:tcW w:w="1555" w:type="dxa"/>
          </w:tcPr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Blaireau</w:t>
            </w:r>
          </w:p>
        </w:tc>
        <w:tc>
          <w:tcPr>
            <w:tcW w:w="1554" w:type="dxa"/>
          </w:tcPr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1545" w:type="dxa"/>
          </w:tcPr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Lapins</w:t>
            </w:r>
          </w:p>
        </w:tc>
        <w:tc>
          <w:tcPr>
            <w:tcW w:w="1537" w:type="dxa"/>
          </w:tcPr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Loup</w:t>
            </w:r>
          </w:p>
        </w:tc>
      </w:tr>
      <w:tr w:rsidR="000A05BC" w:rsidRPr="000A05BC" w:rsidTr="00EC549D">
        <w:tc>
          <w:tcPr>
            <w:tcW w:w="1927" w:type="dxa"/>
          </w:tcPr>
          <w:p w:rsid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Buëch</w:t>
            </w:r>
          </w:p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Aspremont</w:t>
            </w:r>
            <w:proofErr w:type="spellEnd"/>
          </w:p>
        </w:tc>
        <w:tc>
          <w:tcPr>
            <w:tcW w:w="1560" w:type="dxa"/>
          </w:tcPr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18/03/19</w:t>
            </w:r>
          </w:p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25/03/19</w:t>
            </w:r>
          </w:p>
          <w:p w:rsidR="000A05BC" w:rsidRP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01/04/19</w:t>
            </w:r>
          </w:p>
        </w:tc>
        <w:tc>
          <w:tcPr>
            <w:tcW w:w="1538" w:type="dxa"/>
          </w:tcPr>
          <w:p w:rsidR="000A05BC" w:rsidRDefault="00627BC4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27BC4" w:rsidRDefault="00627BC4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5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45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A05BC" w:rsidRPr="000A05BC" w:rsidTr="00EC549D">
        <w:tc>
          <w:tcPr>
            <w:tcW w:w="1927" w:type="dxa"/>
          </w:tcPr>
          <w:p w:rsid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Bois</w:t>
            </w:r>
          </w:p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L’Epine</w:t>
            </w:r>
          </w:p>
        </w:tc>
        <w:tc>
          <w:tcPr>
            <w:tcW w:w="1560" w:type="dxa"/>
          </w:tcPr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18/03/19</w:t>
            </w:r>
          </w:p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25/03/19</w:t>
            </w:r>
          </w:p>
          <w:p w:rsidR="000A05BC" w:rsidRP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01/04/19</w:t>
            </w:r>
          </w:p>
        </w:tc>
        <w:tc>
          <w:tcPr>
            <w:tcW w:w="1538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5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FB74D6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Secteur Vaucluse </w:t>
            </w:r>
          </w:p>
        </w:tc>
      </w:tr>
      <w:tr w:rsidR="000A05BC" w:rsidRPr="000A05BC" w:rsidTr="00EC549D">
        <w:tc>
          <w:tcPr>
            <w:tcW w:w="1927" w:type="dxa"/>
          </w:tcPr>
          <w:p w:rsid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Montagne</w:t>
            </w:r>
          </w:p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Sigottier</w:t>
            </w:r>
            <w:proofErr w:type="spellEnd"/>
          </w:p>
        </w:tc>
        <w:tc>
          <w:tcPr>
            <w:tcW w:w="1560" w:type="dxa"/>
          </w:tcPr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25/03/19</w:t>
            </w:r>
          </w:p>
          <w:p w:rsidR="000A05BC" w:rsidRP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01/04/19</w:t>
            </w:r>
          </w:p>
        </w:tc>
        <w:tc>
          <w:tcPr>
            <w:tcW w:w="1538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45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A05BC" w:rsidRPr="000A05BC" w:rsidTr="00EC549D">
        <w:tc>
          <w:tcPr>
            <w:tcW w:w="1927" w:type="dxa"/>
          </w:tcPr>
          <w:p w:rsid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–</w:t>
            </w:r>
            <w:proofErr w:type="spellStart"/>
            <w:r>
              <w:rPr>
                <w:sz w:val="24"/>
                <w:szCs w:val="24"/>
              </w:rPr>
              <w:t>Eygues</w:t>
            </w:r>
            <w:proofErr w:type="spellEnd"/>
          </w:p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Sorbiers/</w:t>
            </w:r>
            <w:proofErr w:type="spellStart"/>
            <w:r>
              <w:rPr>
                <w:sz w:val="24"/>
                <w:szCs w:val="24"/>
              </w:rPr>
              <w:t>Montjay</w:t>
            </w:r>
            <w:proofErr w:type="spellEnd"/>
          </w:p>
        </w:tc>
        <w:tc>
          <w:tcPr>
            <w:tcW w:w="1560" w:type="dxa"/>
          </w:tcPr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18/03/19</w:t>
            </w:r>
          </w:p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25/03/19</w:t>
            </w:r>
          </w:p>
          <w:p w:rsidR="000A05BC" w:rsidRP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01/04/19</w:t>
            </w:r>
          </w:p>
        </w:tc>
        <w:tc>
          <w:tcPr>
            <w:tcW w:w="1538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49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5" w:type="dxa"/>
          </w:tcPr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45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</w:tr>
      <w:tr w:rsidR="000A05BC" w:rsidRPr="000A05BC" w:rsidTr="00EC549D">
        <w:tc>
          <w:tcPr>
            <w:tcW w:w="1927" w:type="dxa"/>
          </w:tcPr>
          <w:p w:rsid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–</w:t>
            </w:r>
            <w:proofErr w:type="spellStart"/>
            <w:r>
              <w:rPr>
                <w:sz w:val="24"/>
                <w:szCs w:val="24"/>
              </w:rPr>
              <w:t>Oule</w:t>
            </w:r>
            <w:proofErr w:type="spellEnd"/>
          </w:p>
          <w:p w:rsidR="000A05BC" w:rsidRPr="000A05BC" w:rsidRDefault="000A05BC" w:rsidP="003A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</w:t>
            </w:r>
          </w:p>
        </w:tc>
        <w:tc>
          <w:tcPr>
            <w:tcW w:w="1560" w:type="dxa"/>
          </w:tcPr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18/03/19</w:t>
            </w:r>
          </w:p>
          <w:p w:rsid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25/03/19</w:t>
            </w:r>
          </w:p>
          <w:p w:rsidR="000A05BC" w:rsidRPr="000A05BC" w:rsidRDefault="000A05BC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01/04/19</w:t>
            </w:r>
          </w:p>
        </w:tc>
        <w:tc>
          <w:tcPr>
            <w:tcW w:w="1538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2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49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5" w:type="dxa"/>
          </w:tcPr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45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C549D" w:rsidRPr="000A05BC" w:rsidRDefault="00EC549D" w:rsidP="003A4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4714F" w:rsidRDefault="0084714F"/>
    <w:sectPr w:rsidR="0084714F" w:rsidSect="000A0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DF" w:rsidRDefault="00737CDF" w:rsidP="003A46A7">
      <w:pPr>
        <w:spacing w:after="0" w:line="240" w:lineRule="auto"/>
      </w:pPr>
      <w:r>
        <w:separator/>
      </w:r>
    </w:p>
  </w:endnote>
  <w:endnote w:type="continuationSeparator" w:id="0">
    <w:p w:rsidR="00737CDF" w:rsidRDefault="00737CDF" w:rsidP="003A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DF" w:rsidRDefault="00737CDF" w:rsidP="003A46A7">
      <w:pPr>
        <w:spacing w:after="0" w:line="240" w:lineRule="auto"/>
      </w:pPr>
      <w:r>
        <w:separator/>
      </w:r>
    </w:p>
  </w:footnote>
  <w:footnote w:type="continuationSeparator" w:id="0">
    <w:p w:rsidR="00737CDF" w:rsidRDefault="00737CDF" w:rsidP="003A4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C"/>
    <w:rsid w:val="000A05BC"/>
    <w:rsid w:val="001159DF"/>
    <w:rsid w:val="003A46A7"/>
    <w:rsid w:val="004A5508"/>
    <w:rsid w:val="00627BC4"/>
    <w:rsid w:val="00737CDF"/>
    <w:rsid w:val="0084714F"/>
    <w:rsid w:val="00AA6573"/>
    <w:rsid w:val="00EC549D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46A7"/>
  </w:style>
  <w:style w:type="paragraph" w:styleId="Pieddepage">
    <w:name w:val="footer"/>
    <w:basedOn w:val="Normal"/>
    <w:link w:val="PieddepageCar"/>
    <w:uiPriority w:val="99"/>
    <w:unhideWhenUsed/>
    <w:rsid w:val="003A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46A7"/>
  </w:style>
  <w:style w:type="paragraph" w:styleId="Textedebulles">
    <w:name w:val="Balloon Text"/>
    <w:basedOn w:val="Normal"/>
    <w:link w:val="TextedebullesCar"/>
    <w:uiPriority w:val="99"/>
    <w:semiHidden/>
    <w:unhideWhenUsed/>
    <w:rsid w:val="003A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46A7"/>
  </w:style>
  <w:style w:type="paragraph" w:styleId="Pieddepage">
    <w:name w:val="footer"/>
    <w:basedOn w:val="Normal"/>
    <w:link w:val="PieddepageCar"/>
    <w:uiPriority w:val="99"/>
    <w:unhideWhenUsed/>
    <w:rsid w:val="003A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46A7"/>
  </w:style>
  <w:style w:type="paragraph" w:styleId="Textedebulles">
    <w:name w:val="Balloon Text"/>
    <w:basedOn w:val="Normal"/>
    <w:link w:val="TextedebullesCar"/>
    <w:uiPriority w:val="99"/>
    <w:semiHidden/>
    <w:unhideWhenUsed/>
    <w:rsid w:val="003A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2019-04-03T07:38:00Z</dcterms:created>
  <dcterms:modified xsi:type="dcterms:W3CDTF">2019-04-03T07:41:00Z</dcterms:modified>
</cp:coreProperties>
</file>