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50" w:rsidRDefault="00C34350" w:rsidP="00C34350">
      <w:pPr>
        <w:rPr>
          <w:b/>
          <w:bCs/>
        </w:rPr>
      </w:pPr>
      <w:r>
        <w:rPr>
          <w:b/>
          <w:bCs/>
        </w:rPr>
        <w:t>MAIRIE  DE  L’EPINE</w:t>
      </w:r>
    </w:p>
    <w:p w:rsidR="00C34350" w:rsidRDefault="00C34350" w:rsidP="00C34350">
      <w:pPr>
        <w:rPr>
          <w:b/>
          <w:bCs/>
          <w:lang w:val="de-DE"/>
        </w:rPr>
      </w:pPr>
    </w:p>
    <w:p w:rsidR="00C34350" w:rsidRDefault="00C34350" w:rsidP="00C3435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C34350" w:rsidRDefault="00C34350" w:rsidP="00C3435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03 FEVRIER 2017.</w:t>
      </w:r>
    </w:p>
    <w:p w:rsidR="00C34350" w:rsidRDefault="00C34350" w:rsidP="00C34350">
      <w:pPr>
        <w:rPr>
          <w:b/>
          <w:bCs/>
          <w:sz w:val="20"/>
          <w:szCs w:val="20"/>
        </w:rPr>
      </w:pPr>
    </w:p>
    <w:p w:rsidR="00C34350" w:rsidRDefault="00C34350" w:rsidP="00C34350">
      <w:pPr>
        <w:rPr>
          <w:b/>
          <w:bCs/>
          <w:sz w:val="20"/>
          <w:szCs w:val="20"/>
        </w:rPr>
      </w:pPr>
    </w:p>
    <w:p w:rsidR="00C34350" w:rsidRDefault="00C34350" w:rsidP="00C34350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ARNOUX S., BOUZIN L., VIAL  V., </w:t>
      </w:r>
    </w:p>
    <w:p w:rsidR="00C34350" w:rsidRDefault="00C34350" w:rsidP="00C34350">
      <w:pPr>
        <w:ind w:left="1416"/>
        <w:rPr>
          <w:b/>
          <w:bCs/>
          <w:lang w:val="en-US"/>
        </w:rPr>
      </w:pPr>
      <w:r>
        <w:rPr>
          <w:b/>
          <w:bCs/>
          <w:lang w:val="en-US"/>
        </w:rPr>
        <w:t xml:space="preserve">MM. ALLIER J-F ,  AUBERIC A, BONFILS L., COLLOMB K , DELAUP L., MEYNAUD D.,  REYNAUD J-M,   </w:t>
      </w:r>
    </w:p>
    <w:p w:rsidR="00C34350" w:rsidRDefault="00C34350" w:rsidP="00C34350">
      <w:pPr>
        <w:ind w:left="2100"/>
        <w:rPr>
          <w:b/>
          <w:bCs/>
          <w:sz w:val="20"/>
          <w:szCs w:val="20"/>
          <w:lang w:val="en-US"/>
        </w:rPr>
      </w:pPr>
    </w:p>
    <w:p w:rsidR="00C34350" w:rsidRDefault="00C34350" w:rsidP="00C34350">
      <w:pPr>
        <w:ind w:left="709" w:hanging="709"/>
        <w:rPr>
          <w:b/>
          <w:bCs/>
        </w:rPr>
      </w:pPr>
      <w:r>
        <w:rPr>
          <w:b/>
          <w:bCs/>
          <w:u w:val="single"/>
        </w:rPr>
        <w:t>ABSENT :</w:t>
      </w:r>
      <w:r>
        <w:rPr>
          <w:b/>
          <w:bCs/>
        </w:rPr>
        <w:t xml:space="preserve"> LOUIS-PALLUEL A., REYNAUD J-M,  excusés</w:t>
      </w:r>
    </w:p>
    <w:p w:rsidR="00C34350" w:rsidRDefault="00C34350" w:rsidP="00C34350">
      <w:pPr>
        <w:ind w:left="709" w:hanging="709"/>
      </w:pPr>
    </w:p>
    <w:p w:rsidR="00C34350" w:rsidRDefault="00C34350" w:rsidP="00C34350">
      <w:pPr>
        <w:ind w:left="709" w:hanging="709"/>
        <w:rPr>
          <w:bCs/>
        </w:rPr>
      </w:pPr>
      <w:r>
        <w:t xml:space="preserve">MM </w:t>
      </w:r>
      <w:r>
        <w:rPr>
          <w:bCs/>
        </w:rPr>
        <w:t>LOUIS-PALLUEL A.et REYNAUD J-M, ont donné pouvoir à MM AUBÉRIC A. et DELAUP Luc</w:t>
      </w:r>
    </w:p>
    <w:p w:rsidR="00E44749" w:rsidRDefault="00E44749" w:rsidP="00E44749">
      <w:pPr>
        <w:rPr>
          <w:b/>
          <w:bCs/>
          <w:lang w:val="de-DE"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/>
          <w:bCs/>
          <w:u w:val="single"/>
        </w:rPr>
        <w:t>I RENOUVELLEMENT DU BAIL SOLAIRE DIRECT</w:t>
      </w:r>
    </w:p>
    <w:p w:rsidR="00E44749" w:rsidRDefault="00E44749" w:rsidP="00E44749">
      <w:pPr>
        <w:rPr>
          <w:bCs/>
        </w:rPr>
      </w:pPr>
      <w:r>
        <w:rPr>
          <w:bCs/>
        </w:rPr>
        <w:t>La durée de validation du bail accordé à la société Solaire Direct pour la réalisation d’un parc photovoltaïque le 17/02/14 pour une durée de 3 ans doit être renouvelé compte tenu de la durée des démarches administratives en cours.</w:t>
      </w:r>
    </w:p>
    <w:p w:rsidR="00E44749" w:rsidRDefault="00E44749" w:rsidP="00E44749">
      <w:pPr>
        <w:rPr>
          <w:bCs/>
        </w:rPr>
      </w:pPr>
      <w:r>
        <w:rPr>
          <w:bCs/>
        </w:rPr>
        <w:t>Renouvellement voté à l’unanimité</w:t>
      </w:r>
    </w:p>
    <w:p w:rsidR="00E44749" w:rsidRDefault="00E44749" w:rsidP="00E44749">
      <w:pPr>
        <w:rPr>
          <w:bCs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>II CONVENTION DDT POUR L’INSTRUCTION DES ACTES D’URBANISME</w:t>
      </w:r>
    </w:p>
    <w:p w:rsidR="00E44749" w:rsidRDefault="00E44749" w:rsidP="00E44749">
      <w:pPr>
        <w:rPr>
          <w:bCs/>
        </w:rPr>
      </w:pPr>
      <w:r>
        <w:rPr>
          <w:bCs/>
        </w:rPr>
        <w:t>Cette compétence est dévolue à la nouvelle intercommunalité Sisteronais Buëch à compter du  01/07/17.  La CCSB n’ayant pas organisé ce service pour assur</w:t>
      </w:r>
      <w:r w:rsidR="00BF6792">
        <w:rPr>
          <w:bCs/>
        </w:rPr>
        <w:t>er cette mission, la DDT propose une nouvelle convention ayant pour terme le 31/12/17.</w:t>
      </w:r>
    </w:p>
    <w:p w:rsidR="00BF6792" w:rsidRDefault="00BF6792" w:rsidP="00E44749">
      <w:pPr>
        <w:rPr>
          <w:bCs/>
        </w:rPr>
      </w:pPr>
      <w:r>
        <w:rPr>
          <w:bCs/>
        </w:rPr>
        <w:t>Cette proposition est votée à l’unanimité.</w:t>
      </w:r>
    </w:p>
    <w:p w:rsidR="00BF6792" w:rsidRDefault="00BF6792" w:rsidP="00E44749">
      <w:pPr>
        <w:rPr>
          <w:bCs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III </w:t>
      </w:r>
      <w:r w:rsidR="00BF6792">
        <w:rPr>
          <w:b/>
          <w:bCs/>
          <w:u w:val="single"/>
        </w:rPr>
        <w:t>REMBOURSEMENT SUBVENTION VOIRIE RURALE</w:t>
      </w:r>
    </w:p>
    <w:p w:rsidR="00E44749" w:rsidRDefault="00BF6792" w:rsidP="00E44749">
      <w:pPr>
        <w:rPr>
          <w:bCs/>
        </w:rPr>
      </w:pPr>
      <w:r>
        <w:rPr>
          <w:bCs/>
        </w:rPr>
        <w:t>Le Conseil Départemental demande un remboursement de subvention de 3780€,  accordée pour voirie rurale car les travaux ont été effectués au-delà des délais mais alors qu’un accord verbal avait été donné.</w:t>
      </w:r>
    </w:p>
    <w:p w:rsidR="00BF6792" w:rsidRDefault="00BF6792" w:rsidP="00E44749">
      <w:pPr>
        <w:rPr>
          <w:bCs/>
        </w:rPr>
      </w:pPr>
      <w:r>
        <w:rPr>
          <w:bCs/>
        </w:rPr>
        <w:t>Le CM unanime décide d’effectuer un recours gracieux auprès du CD.</w:t>
      </w:r>
    </w:p>
    <w:p w:rsidR="00BF6792" w:rsidRDefault="00BF6792" w:rsidP="00E44749">
      <w:pPr>
        <w:rPr>
          <w:bCs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IV </w:t>
      </w:r>
      <w:r w:rsidR="00BF6792">
        <w:rPr>
          <w:b/>
          <w:bCs/>
          <w:u w:val="single"/>
        </w:rPr>
        <w:t>AUTORISATION DE DEPENSES AVANT LE VOTE DU BUDGET</w:t>
      </w:r>
    </w:p>
    <w:p w:rsidR="00E44749" w:rsidRDefault="00E44749" w:rsidP="00373A1F">
      <w:pPr>
        <w:rPr>
          <w:bCs/>
        </w:rPr>
      </w:pPr>
      <w:r>
        <w:rPr>
          <w:bCs/>
        </w:rPr>
        <w:t xml:space="preserve">Unanimement le CM donne son accord pour </w:t>
      </w:r>
      <w:r w:rsidR="00373A1F">
        <w:rPr>
          <w:bCs/>
        </w:rPr>
        <w:t>mandater le maire pour une dépense de 60 000€ + frais de dossier correspondant à l’acquisition de l’immeuble « </w:t>
      </w:r>
      <w:proofErr w:type="spellStart"/>
      <w:r w:rsidR="00373A1F">
        <w:rPr>
          <w:bCs/>
        </w:rPr>
        <w:t>Richand</w:t>
      </w:r>
      <w:proofErr w:type="spellEnd"/>
      <w:r w:rsidR="00373A1F">
        <w:rPr>
          <w:bCs/>
        </w:rPr>
        <w:t> »</w:t>
      </w:r>
    </w:p>
    <w:p w:rsidR="00373A1F" w:rsidRDefault="00373A1F" w:rsidP="00373A1F">
      <w:pPr>
        <w:rPr>
          <w:bCs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V </w:t>
      </w:r>
      <w:r w:rsidR="00373A1F">
        <w:rPr>
          <w:b/>
          <w:bCs/>
          <w:u w:val="single"/>
        </w:rPr>
        <w:t>CONTRAT AIDE</w:t>
      </w:r>
    </w:p>
    <w:p w:rsidR="00373A1F" w:rsidRDefault="00373A1F" w:rsidP="00E44749">
      <w:pPr>
        <w:rPr>
          <w:bCs/>
        </w:rPr>
      </w:pPr>
      <w:r>
        <w:rPr>
          <w:bCs/>
        </w:rPr>
        <w:t xml:space="preserve">Le CM donne unanimement son accord pour que le contrat </w:t>
      </w:r>
      <w:proofErr w:type="gramStart"/>
      <w:r>
        <w:rPr>
          <w:bCs/>
        </w:rPr>
        <w:t>d’ Elisa</w:t>
      </w:r>
      <w:proofErr w:type="gramEnd"/>
      <w:r>
        <w:rPr>
          <w:bCs/>
        </w:rPr>
        <w:t xml:space="preserve"> D’</w:t>
      </w:r>
      <w:proofErr w:type="spellStart"/>
      <w:r>
        <w:rPr>
          <w:bCs/>
        </w:rPr>
        <w:t>Onorio</w:t>
      </w:r>
      <w:proofErr w:type="spellEnd"/>
      <w:r>
        <w:rPr>
          <w:bCs/>
        </w:rPr>
        <w:t xml:space="preserve"> qui assure notamment la prise en charge périscolaire des élèves soit renouvelé pour 6 mois.</w:t>
      </w:r>
    </w:p>
    <w:p w:rsidR="00E44749" w:rsidRDefault="00E44749" w:rsidP="00E44749">
      <w:pPr>
        <w:rPr>
          <w:bCs/>
        </w:rPr>
      </w:pPr>
    </w:p>
    <w:p w:rsidR="00E44749" w:rsidRDefault="00E44749" w:rsidP="00E447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 </w:t>
      </w:r>
      <w:r w:rsidR="00373A1F">
        <w:rPr>
          <w:b/>
          <w:bCs/>
          <w:u w:val="single"/>
        </w:rPr>
        <w:t>AVENANT TRAVAUX RESEAU D’EAU</w:t>
      </w:r>
    </w:p>
    <w:p w:rsidR="00E44749" w:rsidRDefault="00E44749" w:rsidP="00E44749">
      <w:pPr>
        <w:rPr>
          <w:bCs/>
        </w:rPr>
      </w:pPr>
      <w:r>
        <w:rPr>
          <w:bCs/>
        </w:rPr>
        <w:t xml:space="preserve">Le CM unanimement </w:t>
      </w:r>
      <w:r w:rsidR="00373A1F">
        <w:rPr>
          <w:bCs/>
        </w:rPr>
        <w:t>accepte l’avenant proposé par Véolia pour les travaux supplémentaires effectués d’un montant HT de 2358.80€</w:t>
      </w:r>
    </w:p>
    <w:p w:rsidR="00E44749" w:rsidRDefault="00E44749" w:rsidP="00E44749">
      <w:pPr>
        <w:rPr>
          <w:bCs/>
        </w:rPr>
      </w:pPr>
    </w:p>
    <w:p w:rsidR="00E44749" w:rsidRDefault="00201D6A" w:rsidP="00E44749">
      <w:pPr>
        <w:rPr>
          <w:b/>
          <w:bCs/>
          <w:u w:val="single"/>
        </w:rPr>
      </w:pPr>
      <w:r>
        <w:rPr>
          <w:b/>
          <w:bCs/>
          <w:u w:val="single"/>
        </w:rPr>
        <w:t>VII</w:t>
      </w:r>
      <w:r w:rsidR="00E44749">
        <w:rPr>
          <w:b/>
          <w:bCs/>
          <w:u w:val="single"/>
        </w:rPr>
        <w:t xml:space="preserve"> </w:t>
      </w:r>
      <w:r w:rsidR="00373A1F">
        <w:rPr>
          <w:b/>
          <w:bCs/>
          <w:u w:val="single"/>
        </w:rPr>
        <w:t xml:space="preserve">ADHESION A L’IT </w:t>
      </w:r>
      <w:r w:rsidR="00756836">
        <w:rPr>
          <w:b/>
          <w:bCs/>
          <w:u w:val="single"/>
        </w:rPr>
        <w:t>0</w:t>
      </w:r>
      <w:r w:rsidR="00373A1F">
        <w:rPr>
          <w:b/>
          <w:bCs/>
          <w:u w:val="single"/>
        </w:rPr>
        <w:t>5</w:t>
      </w:r>
    </w:p>
    <w:p w:rsidR="00756836" w:rsidRPr="00756836" w:rsidRDefault="00756836" w:rsidP="00E44749">
      <w:pPr>
        <w:rPr>
          <w:bCs/>
        </w:rPr>
      </w:pPr>
      <w:r w:rsidRPr="00756836">
        <w:rPr>
          <w:bCs/>
        </w:rPr>
        <w:t>L’IT 05 est un service du CD pour l’accompagnement de projets.</w:t>
      </w:r>
    </w:p>
    <w:p w:rsidR="00373A1F" w:rsidRDefault="00E44749" w:rsidP="00E44749">
      <w:pPr>
        <w:rPr>
          <w:bCs/>
        </w:rPr>
      </w:pPr>
      <w:r>
        <w:rPr>
          <w:bCs/>
        </w:rPr>
        <w:t xml:space="preserve">Le CM unanime donne son accord pour </w:t>
      </w:r>
      <w:r w:rsidR="00373A1F">
        <w:rPr>
          <w:bCs/>
        </w:rPr>
        <w:t>renouveler son adhésion à l’IT05 sachant que la CCSB elle</w:t>
      </w:r>
      <w:r w:rsidR="00756836">
        <w:rPr>
          <w:bCs/>
        </w:rPr>
        <w:t>,</w:t>
      </w:r>
      <w:r w:rsidR="00373A1F">
        <w:rPr>
          <w:bCs/>
        </w:rPr>
        <w:t xml:space="preserve"> n’adhérera pas</w:t>
      </w:r>
      <w:r w:rsidR="00756836">
        <w:rPr>
          <w:bCs/>
        </w:rPr>
        <w:t>,</w:t>
      </w:r>
      <w:r w:rsidR="00373A1F">
        <w:rPr>
          <w:bCs/>
        </w:rPr>
        <w:t xml:space="preserve"> contrairement à l</w:t>
      </w:r>
      <w:r w:rsidR="00756836">
        <w:rPr>
          <w:bCs/>
        </w:rPr>
        <w:t>’ancienne</w:t>
      </w:r>
      <w:r w:rsidR="00373A1F">
        <w:rPr>
          <w:bCs/>
        </w:rPr>
        <w:t xml:space="preserve"> Com </w:t>
      </w:r>
      <w:proofErr w:type="spellStart"/>
      <w:r w:rsidR="00373A1F">
        <w:rPr>
          <w:bCs/>
        </w:rPr>
        <w:t>Com</w:t>
      </w:r>
      <w:proofErr w:type="spellEnd"/>
      <w:r w:rsidR="00373A1F">
        <w:rPr>
          <w:bCs/>
        </w:rPr>
        <w:t xml:space="preserve"> du </w:t>
      </w:r>
      <w:proofErr w:type="spellStart"/>
      <w:r w:rsidR="00373A1F">
        <w:rPr>
          <w:bCs/>
        </w:rPr>
        <w:t>Serrois</w:t>
      </w:r>
      <w:proofErr w:type="spellEnd"/>
      <w:r w:rsidR="00373A1F">
        <w:rPr>
          <w:bCs/>
        </w:rPr>
        <w:t>, car elle est à cheval sur 3 départements.</w:t>
      </w:r>
      <w:r w:rsidR="00756836">
        <w:rPr>
          <w:bCs/>
        </w:rPr>
        <w:t xml:space="preserve"> Cotisation prévue 187.20€</w:t>
      </w:r>
    </w:p>
    <w:p w:rsidR="00373A1F" w:rsidRDefault="00373A1F" w:rsidP="00E44749">
      <w:pPr>
        <w:rPr>
          <w:bCs/>
        </w:rPr>
      </w:pPr>
    </w:p>
    <w:p w:rsidR="00E44749" w:rsidRDefault="00201D6A" w:rsidP="00E447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VIII </w:t>
      </w:r>
      <w:r w:rsidR="00756836">
        <w:rPr>
          <w:b/>
          <w:bCs/>
          <w:u w:val="single"/>
        </w:rPr>
        <w:t>CREATION D’UN POSTE D’AGENT D’ENTRETIEN</w:t>
      </w:r>
    </w:p>
    <w:p w:rsidR="005252F5" w:rsidRDefault="00756836" w:rsidP="00E44749">
      <w:pPr>
        <w:rPr>
          <w:bCs/>
        </w:rPr>
      </w:pPr>
      <w:r>
        <w:rPr>
          <w:bCs/>
        </w:rPr>
        <w:t>Lors du dernier Conseil, la décision avait été prise de rompre la convention avec la communauté des communes pour l’emploi de l’agent intercommunal d’entretien.</w:t>
      </w:r>
      <w:bookmarkStart w:id="0" w:name="_GoBack"/>
      <w:bookmarkEnd w:id="0"/>
    </w:p>
    <w:p w:rsidR="00756836" w:rsidRDefault="00756836" w:rsidP="00E44749">
      <w:pPr>
        <w:rPr>
          <w:bCs/>
        </w:rPr>
      </w:pPr>
      <w:r>
        <w:rPr>
          <w:bCs/>
        </w:rPr>
        <w:t xml:space="preserve">La commune de </w:t>
      </w:r>
      <w:proofErr w:type="spellStart"/>
      <w:r>
        <w:rPr>
          <w:bCs/>
        </w:rPr>
        <w:t>Ribeyret</w:t>
      </w:r>
      <w:proofErr w:type="spellEnd"/>
      <w:r>
        <w:rPr>
          <w:bCs/>
        </w:rPr>
        <w:t xml:space="preserve"> qui emploie un agent à temps complet donne son accord pour que cet agent intervienne sur les 2 communes.</w:t>
      </w:r>
    </w:p>
    <w:p w:rsidR="00756836" w:rsidRDefault="00756836" w:rsidP="00E44749">
      <w:pPr>
        <w:rPr>
          <w:bCs/>
        </w:rPr>
      </w:pPr>
      <w:r>
        <w:rPr>
          <w:bCs/>
        </w:rPr>
        <w:t xml:space="preserve">Cet agent sera embauché pour 2 jours/semaine. </w:t>
      </w:r>
    </w:p>
    <w:p w:rsidR="00756836" w:rsidRDefault="00756836" w:rsidP="00E44749">
      <w:pPr>
        <w:rPr>
          <w:bCs/>
        </w:rPr>
      </w:pPr>
      <w:r>
        <w:rPr>
          <w:bCs/>
        </w:rPr>
        <w:t xml:space="preserve">Le Conseil Municipal donne son accord unanime pour que les démarches administratives </w:t>
      </w:r>
      <w:r w:rsidR="005252F5">
        <w:rPr>
          <w:bCs/>
        </w:rPr>
        <w:t>soient engagées pour la création d’un poste permettant l’engagement d’un agent Stagiaire pour une durée de 14h hebdomadaire à compter du 1</w:t>
      </w:r>
      <w:r w:rsidR="005252F5" w:rsidRPr="005252F5">
        <w:rPr>
          <w:bCs/>
          <w:vertAlign w:val="superscript"/>
        </w:rPr>
        <w:t>er</w:t>
      </w:r>
      <w:r w:rsidR="005252F5">
        <w:rPr>
          <w:bCs/>
        </w:rPr>
        <w:t xml:space="preserve"> avril 2017 classé à l’Indice Majoré 332 Indice Brut 356.</w:t>
      </w:r>
    </w:p>
    <w:p w:rsidR="005252F5" w:rsidRDefault="005252F5" w:rsidP="00E44749">
      <w:pPr>
        <w:rPr>
          <w:bCs/>
        </w:rPr>
      </w:pPr>
    </w:p>
    <w:p w:rsidR="005252F5" w:rsidRDefault="00201D6A" w:rsidP="005252F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</w:t>
      </w:r>
      <w:r w:rsidR="005252F5">
        <w:rPr>
          <w:b/>
          <w:bCs/>
          <w:u w:val="single"/>
        </w:rPr>
        <w:t>X MOTION RELATIVE A LA QUALITE DE LA TELEPHONIE MOBILE</w:t>
      </w:r>
    </w:p>
    <w:p w:rsidR="005252F5" w:rsidRDefault="005252F5" w:rsidP="005252F5">
      <w:pPr>
        <w:rPr>
          <w:bCs/>
        </w:rPr>
      </w:pPr>
      <w:r w:rsidRPr="005252F5">
        <w:rPr>
          <w:bCs/>
        </w:rPr>
        <w:t>Le CM unanime approuve la motion proposée par le Conseil Départemental</w:t>
      </w:r>
      <w:r>
        <w:rPr>
          <w:bCs/>
        </w:rPr>
        <w:t xml:space="preserve"> </w:t>
      </w:r>
      <w:r w:rsidRPr="005252F5">
        <w:rPr>
          <w:bCs/>
        </w:rPr>
        <w:t>pour signifier le mécontentement des élus sur le problème de la mauvaise couverture de notre territoire</w:t>
      </w:r>
      <w:r>
        <w:rPr>
          <w:bCs/>
        </w:rPr>
        <w:t xml:space="preserve"> pour la téléphonie mobile.</w:t>
      </w:r>
    </w:p>
    <w:p w:rsidR="005252F5" w:rsidRDefault="005252F5" w:rsidP="005252F5">
      <w:pPr>
        <w:rPr>
          <w:bCs/>
        </w:rPr>
      </w:pPr>
    </w:p>
    <w:p w:rsidR="005252F5" w:rsidRDefault="00201D6A" w:rsidP="005252F5">
      <w:pPr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="005252F5">
        <w:rPr>
          <w:b/>
          <w:bCs/>
          <w:u w:val="single"/>
        </w:rPr>
        <w:t xml:space="preserve"> ADHESION A L’ASSOCIATION DES MAIRES RURAUX</w:t>
      </w:r>
      <w:r w:rsidR="00A7404D">
        <w:rPr>
          <w:b/>
          <w:bCs/>
          <w:u w:val="single"/>
        </w:rPr>
        <w:t xml:space="preserve"> DE FRANCE</w:t>
      </w:r>
    </w:p>
    <w:p w:rsidR="00A7404D" w:rsidRDefault="00A7404D" w:rsidP="005252F5">
      <w:pPr>
        <w:rPr>
          <w:bCs/>
        </w:rPr>
      </w:pPr>
      <w:r>
        <w:rPr>
          <w:bCs/>
        </w:rPr>
        <w:t>L’Association de maires ruraux de France réunit les élus des communes de moins de 3500 habitants en ayant pour objet de les représenter et les défendre.</w:t>
      </w:r>
    </w:p>
    <w:p w:rsidR="00A7404D" w:rsidRDefault="00A7404D" w:rsidP="00A7404D">
      <w:pPr>
        <w:rPr>
          <w:bCs/>
        </w:rPr>
      </w:pPr>
      <w:r w:rsidRPr="00092A2B">
        <w:rPr>
          <w:bCs/>
        </w:rPr>
        <w:t xml:space="preserve">Unanimement le CM </w:t>
      </w:r>
      <w:r w:rsidR="003061FB">
        <w:rPr>
          <w:bCs/>
        </w:rPr>
        <w:t>décide cette adhésion pour 2017.</w:t>
      </w:r>
    </w:p>
    <w:p w:rsidR="003061FB" w:rsidRDefault="003061FB" w:rsidP="00A7404D">
      <w:pPr>
        <w:rPr>
          <w:bCs/>
        </w:rPr>
      </w:pPr>
    </w:p>
    <w:p w:rsidR="003061FB" w:rsidRDefault="003061FB" w:rsidP="00A7404D">
      <w:pPr>
        <w:rPr>
          <w:bCs/>
        </w:rPr>
      </w:pPr>
    </w:p>
    <w:p w:rsidR="003061FB" w:rsidRDefault="003061FB" w:rsidP="00A7404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3061FB" w:rsidRDefault="003061FB" w:rsidP="00A7404D">
      <w:pPr>
        <w:rPr>
          <w:bCs/>
        </w:rPr>
      </w:pPr>
    </w:p>
    <w:p w:rsidR="003061FB" w:rsidRDefault="003061FB" w:rsidP="00A7404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Luc DELAUP</w:t>
      </w:r>
    </w:p>
    <w:p w:rsidR="00A7404D" w:rsidRPr="00092A2B" w:rsidRDefault="00A7404D" w:rsidP="005252F5">
      <w:pPr>
        <w:rPr>
          <w:bCs/>
        </w:rPr>
      </w:pPr>
    </w:p>
    <w:p w:rsidR="005252F5" w:rsidRDefault="005252F5" w:rsidP="00E44749">
      <w:pPr>
        <w:rPr>
          <w:bCs/>
        </w:rPr>
      </w:pPr>
    </w:p>
    <w:p w:rsidR="005252F5" w:rsidRDefault="005252F5" w:rsidP="00E44749">
      <w:pPr>
        <w:rPr>
          <w:bCs/>
        </w:rPr>
      </w:pPr>
    </w:p>
    <w:p w:rsidR="005252F5" w:rsidRDefault="005252F5" w:rsidP="00E44749">
      <w:pPr>
        <w:rPr>
          <w:bCs/>
        </w:rPr>
      </w:pPr>
    </w:p>
    <w:p w:rsidR="005252F5" w:rsidRDefault="005252F5" w:rsidP="00E44749">
      <w:pPr>
        <w:rPr>
          <w:bCs/>
        </w:rPr>
      </w:pPr>
    </w:p>
    <w:p w:rsidR="00E44749" w:rsidRDefault="00E44749" w:rsidP="00092A2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44749" w:rsidRDefault="00E44749" w:rsidP="00E44749">
      <w:pPr>
        <w:rPr>
          <w:bCs/>
        </w:rPr>
      </w:pPr>
    </w:p>
    <w:p w:rsidR="00E44749" w:rsidRDefault="00E44749" w:rsidP="00E44749">
      <w:pPr>
        <w:rPr>
          <w:bCs/>
        </w:rPr>
      </w:pPr>
    </w:p>
    <w:p w:rsidR="00E44749" w:rsidRDefault="00E44749" w:rsidP="00C34350">
      <w:pPr>
        <w:ind w:left="709" w:hanging="709"/>
      </w:pPr>
    </w:p>
    <w:p w:rsidR="000D6D00" w:rsidRDefault="000D6D00"/>
    <w:p w:rsidR="00616215" w:rsidRDefault="00616215"/>
    <w:sectPr w:rsidR="00616215" w:rsidSect="00756836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50"/>
    <w:rsid w:val="00092A2B"/>
    <w:rsid w:val="000D6D00"/>
    <w:rsid w:val="00201D6A"/>
    <w:rsid w:val="003061FB"/>
    <w:rsid w:val="00373A1F"/>
    <w:rsid w:val="005252F5"/>
    <w:rsid w:val="00616215"/>
    <w:rsid w:val="00756836"/>
    <w:rsid w:val="00A7404D"/>
    <w:rsid w:val="00BF6792"/>
    <w:rsid w:val="00C34350"/>
    <w:rsid w:val="00E4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7404D"/>
    <w:rPr>
      <w:b/>
      <w:bCs/>
      <w:i w:val="0"/>
      <w:iCs w:val="0"/>
    </w:rPr>
  </w:style>
  <w:style w:type="character" w:customStyle="1" w:styleId="st1">
    <w:name w:val="st1"/>
    <w:basedOn w:val="Policepardfaut"/>
    <w:rsid w:val="00A7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7404D"/>
    <w:rPr>
      <w:b/>
      <w:bCs/>
      <w:i w:val="0"/>
      <w:iCs w:val="0"/>
    </w:rPr>
  </w:style>
  <w:style w:type="character" w:customStyle="1" w:styleId="st1">
    <w:name w:val="st1"/>
    <w:basedOn w:val="Policepardfaut"/>
    <w:rsid w:val="00A7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11</cp:revision>
  <dcterms:created xsi:type="dcterms:W3CDTF">2017-02-06T18:18:00Z</dcterms:created>
  <dcterms:modified xsi:type="dcterms:W3CDTF">2017-02-07T22:28:00Z</dcterms:modified>
</cp:coreProperties>
</file>